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26" w:rsidRDefault="0009025C">
      <w:bookmarkStart w:id="0" w:name="_GoBack"/>
      <w:bookmarkEnd w:id="0"/>
      <w:r>
        <w:t>Screenwriting Research Executive</w:t>
      </w:r>
    </w:p>
    <w:p w:rsidR="0009025C" w:rsidRPr="00642C38" w:rsidRDefault="0009025C">
      <w:pPr>
        <w:rPr>
          <w:sz w:val="32"/>
          <w:szCs w:val="32"/>
        </w:rPr>
      </w:pPr>
      <w:r w:rsidRPr="00642C38">
        <w:rPr>
          <w:sz w:val="32"/>
          <w:szCs w:val="32"/>
        </w:rPr>
        <w:t>Minutes of Executive meeting 25</w:t>
      </w:r>
      <w:r w:rsidRPr="00642C38">
        <w:rPr>
          <w:sz w:val="32"/>
          <w:szCs w:val="32"/>
          <w:vertAlign w:val="superscript"/>
        </w:rPr>
        <w:t>th</w:t>
      </w:r>
      <w:r w:rsidRPr="00642C38">
        <w:rPr>
          <w:sz w:val="32"/>
          <w:szCs w:val="32"/>
        </w:rPr>
        <w:t xml:space="preserve"> November 2014 (by Skype)</w:t>
      </w:r>
    </w:p>
    <w:p w:rsidR="0009025C" w:rsidRDefault="0009025C"/>
    <w:p w:rsidR="0009025C" w:rsidRDefault="00642C38">
      <w:r>
        <w:t>Present:</w:t>
      </w:r>
    </w:p>
    <w:p w:rsidR="00642C38" w:rsidRDefault="00642C38">
      <w:r>
        <w:t xml:space="preserve">Claus </w:t>
      </w:r>
      <w:proofErr w:type="spellStart"/>
      <w:r>
        <w:t>Tieber</w:t>
      </w:r>
      <w:proofErr w:type="spellEnd"/>
      <w:r>
        <w:t xml:space="preserve"> (Chair), Ian W. Macdonald (</w:t>
      </w:r>
      <w:proofErr w:type="spellStart"/>
      <w:r>
        <w:t>Mins</w:t>
      </w:r>
      <w:proofErr w:type="spellEnd"/>
      <w:r>
        <w:t xml:space="preserve">), Adam </w:t>
      </w:r>
      <w:proofErr w:type="spellStart"/>
      <w:r>
        <w:t>Ganz</w:t>
      </w:r>
      <w:proofErr w:type="spellEnd"/>
    </w:p>
    <w:p w:rsidR="00642C38" w:rsidRDefault="00642C38">
      <w:r>
        <w:t>Apologies:</w:t>
      </w:r>
    </w:p>
    <w:p w:rsidR="00642C38" w:rsidRDefault="00642C38">
      <w:r>
        <w:t xml:space="preserve">Carmen Sofia </w:t>
      </w:r>
      <w:proofErr w:type="spellStart"/>
      <w:r>
        <w:t>Brenes</w:t>
      </w:r>
      <w:proofErr w:type="spellEnd"/>
      <w:r>
        <w:t xml:space="preserve">, </w:t>
      </w:r>
      <w:proofErr w:type="spellStart"/>
      <w:r>
        <w:t>Kirsi</w:t>
      </w:r>
      <w:proofErr w:type="spellEnd"/>
      <w:r>
        <w:t xml:space="preserve"> </w:t>
      </w:r>
      <w:proofErr w:type="spellStart"/>
      <w:r>
        <w:t>Rinne</w:t>
      </w:r>
      <w:proofErr w:type="spellEnd"/>
      <w:r>
        <w:t xml:space="preserve">, Ronald </w:t>
      </w:r>
      <w:proofErr w:type="spellStart"/>
      <w:r>
        <w:t>Geerts</w:t>
      </w:r>
      <w:proofErr w:type="spellEnd"/>
    </w:p>
    <w:p w:rsidR="00642C38" w:rsidRDefault="00642C38"/>
    <w:p w:rsidR="0063684D" w:rsidRDefault="0063684D"/>
    <w:p w:rsidR="0063684D" w:rsidRPr="0063684D" w:rsidRDefault="0063684D">
      <w:pPr>
        <w:rPr>
          <w:u w:val="single"/>
        </w:rPr>
      </w:pPr>
      <w:r w:rsidRPr="0063684D">
        <w:rPr>
          <w:u w:val="single"/>
        </w:rPr>
        <w:t>Minutes of previous meeting</w:t>
      </w:r>
    </w:p>
    <w:p w:rsidR="00642C38" w:rsidRDefault="00642C38">
      <w:r>
        <w:t xml:space="preserve">No minutes were available from the previous meeting. </w:t>
      </w:r>
      <w:proofErr w:type="spellStart"/>
      <w:r>
        <w:t>Kirsi</w:t>
      </w:r>
      <w:proofErr w:type="spellEnd"/>
      <w:r>
        <w:t xml:space="preserve"> should be asked if any were taken.</w:t>
      </w:r>
    </w:p>
    <w:p w:rsidR="00642C38" w:rsidRDefault="00642C38">
      <w:r>
        <w:t xml:space="preserve">Action: </w:t>
      </w:r>
      <w:proofErr w:type="spellStart"/>
      <w:r>
        <w:t>Kirsi</w:t>
      </w:r>
      <w:proofErr w:type="spellEnd"/>
    </w:p>
    <w:p w:rsidR="00642C38" w:rsidRDefault="00642C38"/>
    <w:p w:rsidR="00642C38" w:rsidRPr="0063684D" w:rsidRDefault="00642C38">
      <w:pPr>
        <w:rPr>
          <w:u w:val="single"/>
        </w:rPr>
      </w:pPr>
      <w:r w:rsidRPr="0063684D">
        <w:rPr>
          <w:u w:val="single"/>
        </w:rPr>
        <w:t>Responsibilities</w:t>
      </w:r>
    </w:p>
    <w:p w:rsidR="00642C38" w:rsidRDefault="00642C38">
      <w:r>
        <w:t>It was decided to allocate responsibilities as follows. If any Exec member objects, we will revisit this next meeting:</w:t>
      </w:r>
    </w:p>
    <w:p w:rsidR="00642C38" w:rsidRDefault="00642C38" w:rsidP="00642C38">
      <w:pPr>
        <w:pStyle w:val="Prrafodelista"/>
        <w:numPr>
          <w:ilvl w:val="0"/>
          <w:numId w:val="1"/>
        </w:numPr>
      </w:pPr>
      <w:r>
        <w:t xml:space="preserve">Chairperson:   Claus </w:t>
      </w:r>
      <w:proofErr w:type="spellStart"/>
      <w:r>
        <w:t>Tieber</w:t>
      </w:r>
      <w:proofErr w:type="spellEnd"/>
    </w:p>
    <w:p w:rsidR="00642C38" w:rsidRDefault="00642C38" w:rsidP="00642C38">
      <w:pPr>
        <w:pStyle w:val="Prrafodelista"/>
        <w:numPr>
          <w:ilvl w:val="0"/>
          <w:numId w:val="1"/>
        </w:numPr>
      </w:pPr>
      <w:r>
        <w:t xml:space="preserve">Deputy Chairperson: Adam </w:t>
      </w:r>
      <w:proofErr w:type="spellStart"/>
      <w:r>
        <w:t>Ganz</w:t>
      </w:r>
      <w:proofErr w:type="spellEnd"/>
    </w:p>
    <w:p w:rsidR="00642C38" w:rsidRDefault="00642C38" w:rsidP="00642C38">
      <w:pPr>
        <w:pStyle w:val="Prrafodelista"/>
        <w:numPr>
          <w:ilvl w:val="0"/>
          <w:numId w:val="1"/>
        </w:numPr>
      </w:pPr>
      <w:r>
        <w:t>Secretary:  Ian W. Macdonald</w:t>
      </w:r>
    </w:p>
    <w:p w:rsidR="00642C38" w:rsidRDefault="00642C38" w:rsidP="00642C38">
      <w:pPr>
        <w:pStyle w:val="Prrafodelista"/>
        <w:numPr>
          <w:ilvl w:val="0"/>
          <w:numId w:val="1"/>
        </w:numPr>
      </w:pPr>
      <w:r>
        <w:t xml:space="preserve">Treasurer/Asst. Secretary:  Ronald </w:t>
      </w:r>
      <w:proofErr w:type="spellStart"/>
      <w:r>
        <w:t>Geerts</w:t>
      </w:r>
      <w:proofErr w:type="spellEnd"/>
    </w:p>
    <w:p w:rsidR="00642C38" w:rsidRDefault="00642C38" w:rsidP="00642C38">
      <w:pPr>
        <w:pStyle w:val="Prrafodelista"/>
        <w:numPr>
          <w:ilvl w:val="0"/>
          <w:numId w:val="1"/>
        </w:numPr>
      </w:pPr>
      <w:r>
        <w:t xml:space="preserve">Membership Secretary: </w:t>
      </w:r>
      <w:proofErr w:type="spellStart"/>
      <w:r>
        <w:t>Kirsi</w:t>
      </w:r>
      <w:proofErr w:type="spellEnd"/>
      <w:r>
        <w:t xml:space="preserve"> </w:t>
      </w:r>
      <w:proofErr w:type="spellStart"/>
      <w:r>
        <w:t>Rinne</w:t>
      </w:r>
      <w:proofErr w:type="spellEnd"/>
    </w:p>
    <w:p w:rsidR="00642C38" w:rsidRDefault="00642C38" w:rsidP="00642C38">
      <w:pPr>
        <w:pStyle w:val="Prrafodelista"/>
        <w:numPr>
          <w:ilvl w:val="0"/>
          <w:numId w:val="1"/>
        </w:numPr>
      </w:pPr>
      <w:r>
        <w:t xml:space="preserve">Communications: Carmen Sofia </w:t>
      </w:r>
      <w:proofErr w:type="spellStart"/>
      <w:r>
        <w:t>Brenes</w:t>
      </w:r>
      <w:proofErr w:type="spellEnd"/>
    </w:p>
    <w:p w:rsidR="00642C38" w:rsidRDefault="00642C38" w:rsidP="00642C38"/>
    <w:p w:rsidR="00642C38" w:rsidRPr="0063684D" w:rsidRDefault="00642C38" w:rsidP="00642C38">
      <w:pPr>
        <w:rPr>
          <w:u w:val="single"/>
        </w:rPr>
      </w:pPr>
      <w:r w:rsidRPr="0063684D">
        <w:rPr>
          <w:u w:val="single"/>
        </w:rPr>
        <w:t>Membership Database/ongoing research projects</w:t>
      </w:r>
    </w:p>
    <w:p w:rsidR="006308F4" w:rsidRDefault="00642C38" w:rsidP="00642C38">
      <w:r>
        <w:t xml:space="preserve">Adam suggested we combine the membership database with a trawl of SRN members’ involvement in/ knowledge of ongoing research projects which could be suggested to involve screenwriting research. This is important for a new bid to </w:t>
      </w:r>
      <w:proofErr w:type="gramStart"/>
      <w:r>
        <w:t>COST ,</w:t>
      </w:r>
      <w:proofErr w:type="gramEnd"/>
      <w:r>
        <w:t xml:space="preserve"> where we need to suggest linkage between 3-5 existing projects. He suggested, for example, that John Hill’s project at RHUL called ‘histories of forgotten TV’ </w:t>
      </w:r>
      <w:r w:rsidR="006308F4">
        <w:t xml:space="preserve">could have a screenwriting element, and that COST was ideal for linking these otherwise submerged elements across Europe. Another project might be the one run by Andrew </w:t>
      </w:r>
      <w:proofErr w:type="spellStart"/>
      <w:r w:rsidR="006308F4">
        <w:t>Higson</w:t>
      </w:r>
      <w:proofErr w:type="spellEnd"/>
      <w:r w:rsidR="006308F4">
        <w:t xml:space="preserve"> at York, involving Eva Novrup Redvall. We should also consider appealing for information from other established bodies, e.g. </w:t>
      </w:r>
      <w:proofErr w:type="spellStart"/>
      <w:r w:rsidR="006308F4">
        <w:t>MeCCSA</w:t>
      </w:r>
      <w:proofErr w:type="spellEnd"/>
      <w:r w:rsidR="006308F4">
        <w:t xml:space="preserve">, BAFTSS, ECREA, NECS, SCMS and CILECT. Adam will </w:t>
      </w:r>
      <w:r w:rsidR="006308F4">
        <w:lastRenderedPageBreak/>
        <w:t xml:space="preserve">start by asking John Hill’s research assistant for information, and </w:t>
      </w:r>
      <w:proofErr w:type="spellStart"/>
      <w:r w:rsidR="006308F4">
        <w:t>Kirsi</w:t>
      </w:r>
      <w:proofErr w:type="spellEnd"/>
      <w:r w:rsidR="006308F4">
        <w:t xml:space="preserve"> and he should liaise over what needs to be done here.</w:t>
      </w:r>
    </w:p>
    <w:p w:rsidR="006308F4" w:rsidRDefault="006308F4" w:rsidP="00642C38">
      <w:r>
        <w:t>Action:  KR, AG</w:t>
      </w:r>
    </w:p>
    <w:p w:rsidR="006308F4" w:rsidRPr="0063684D" w:rsidRDefault="006308F4" w:rsidP="00642C38">
      <w:pPr>
        <w:rPr>
          <w:u w:val="single"/>
        </w:rPr>
      </w:pPr>
      <w:r w:rsidRPr="0063684D">
        <w:rPr>
          <w:u w:val="single"/>
        </w:rPr>
        <w:t>Bibliography database project</w:t>
      </w:r>
    </w:p>
    <w:p w:rsidR="00642C38" w:rsidRDefault="006308F4" w:rsidP="00642C38">
      <w:r>
        <w:t xml:space="preserve">Adam also supported the importance of this project, and suggested it might be appropriate for small grant funding e.g. from </w:t>
      </w:r>
      <w:proofErr w:type="spellStart"/>
      <w:r>
        <w:t>Leverhulme</w:t>
      </w:r>
      <w:proofErr w:type="spellEnd"/>
      <w:r>
        <w:t xml:space="preserve">. Ian agreed to follow up this notion, along with Carmen. </w:t>
      </w:r>
    </w:p>
    <w:p w:rsidR="006308F4" w:rsidRDefault="006308F4" w:rsidP="00642C38">
      <w:r>
        <w:t>Action: IM, CSB</w:t>
      </w:r>
    </w:p>
    <w:p w:rsidR="006308F4" w:rsidRDefault="006308F4" w:rsidP="00642C38"/>
    <w:p w:rsidR="006308F4" w:rsidRPr="0063684D" w:rsidRDefault="006308F4" w:rsidP="00642C38">
      <w:pPr>
        <w:rPr>
          <w:u w:val="single"/>
        </w:rPr>
      </w:pPr>
      <w:r w:rsidRPr="0063684D">
        <w:rPr>
          <w:u w:val="single"/>
        </w:rPr>
        <w:t>NECS panel possibility.</w:t>
      </w:r>
    </w:p>
    <w:p w:rsidR="006308F4" w:rsidRDefault="006308F4" w:rsidP="00642C38">
      <w:r>
        <w:t>It was agreed to use the network to appeal for an organiser for an SRN panel for this conference, to be held in Lodz in June. The deadline for proposals is March.</w:t>
      </w:r>
    </w:p>
    <w:p w:rsidR="006308F4" w:rsidRDefault="006308F4" w:rsidP="00642C38">
      <w:r>
        <w:t>Action: CT</w:t>
      </w:r>
    </w:p>
    <w:p w:rsidR="006308F4" w:rsidRDefault="006308F4" w:rsidP="00642C38"/>
    <w:p w:rsidR="006308F4" w:rsidRPr="0063684D" w:rsidRDefault="006308F4" w:rsidP="00642C38">
      <w:pPr>
        <w:rPr>
          <w:u w:val="single"/>
        </w:rPr>
      </w:pPr>
      <w:proofErr w:type="spellStart"/>
      <w:r w:rsidRPr="0063684D">
        <w:rPr>
          <w:u w:val="single"/>
        </w:rPr>
        <w:t>Otago</w:t>
      </w:r>
      <w:proofErr w:type="spellEnd"/>
      <w:r w:rsidRPr="0063684D">
        <w:rPr>
          <w:u w:val="single"/>
        </w:rPr>
        <w:t xml:space="preserve"> bid for 2017 conference</w:t>
      </w:r>
    </w:p>
    <w:p w:rsidR="006308F4" w:rsidRDefault="006308F4" w:rsidP="00642C38">
      <w:r>
        <w:t xml:space="preserve">Brief discussion underlined the importance of getting opinion from all members of the Exec and it was agreed to call a special meeting to discuss this, before Christmas. </w:t>
      </w:r>
      <w:r w:rsidR="00B85A2D">
        <w:t xml:space="preserve">Questions raised were if 2018 was also a possibility, and the flexibility of the dates. It was agreed to contact </w:t>
      </w:r>
      <w:proofErr w:type="spellStart"/>
      <w:r w:rsidR="00B85A2D">
        <w:t>Davinia</w:t>
      </w:r>
      <w:proofErr w:type="spellEnd"/>
      <w:r w:rsidR="00B85A2D">
        <w:t xml:space="preserve"> </w:t>
      </w:r>
      <w:proofErr w:type="spellStart"/>
      <w:r w:rsidR="00B85A2D">
        <w:t>Thornley</w:t>
      </w:r>
      <w:proofErr w:type="spellEnd"/>
      <w:r w:rsidR="00B85A2D">
        <w:t>, partly to explain we are meeting specially to discuss this bid, and also to ask these questions.</w:t>
      </w:r>
    </w:p>
    <w:p w:rsidR="00B85A2D" w:rsidRDefault="00B85A2D" w:rsidP="00642C38">
      <w:r>
        <w:t>Action:  IM</w:t>
      </w:r>
    </w:p>
    <w:p w:rsidR="00B85A2D" w:rsidRDefault="00B85A2D" w:rsidP="00642C38"/>
    <w:p w:rsidR="00B85A2D" w:rsidRPr="0063684D" w:rsidRDefault="00B85A2D" w:rsidP="00642C38">
      <w:pPr>
        <w:rPr>
          <w:u w:val="single"/>
        </w:rPr>
      </w:pPr>
      <w:r w:rsidRPr="0063684D">
        <w:rPr>
          <w:u w:val="single"/>
        </w:rPr>
        <w:t>HERA bid</w:t>
      </w:r>
    </w:p>
    <w:p w:rsidR="00B85A2D" w:rsidRDefault="00B85A2D" w:rsidP="00642C38">
      <w:r>
        <w:t xml:space="preserve">It was agreed there should be a meeting of those willing to write the proposal, called by </w:t>
      </w:r>
      <w:proofErr w:type="spellStart"/>
      <w:r>
        <w:t>Kirsi</w:t>
      </w:r>
      <w:proofErr w:type="spellEnd"/>
      <w:r>
        <w:t>.</w:t>
      </w:r>
    </w:p>
    <w:p w:rsidR="00B85A2D" w:rsidRDefault="00B85A2D" w:rsidP="00642C38">
      <w:r>
        <w:t>Action: KR</w:t>
      </w:r>
    </w:p>
    <w:p w:rsidR="00B85A2D" w:rsidRDefault="00B85A2D" w:rsidP="00642C38"/>
    <w:p w:rsidR="00B85A2D" w:rsidRPr="0063684D" w:rsidRDefault="00B85A2D" w:rsidP="00642C38">
      <w:pPr>
        <w:rPr>
          <w:u w:val="single"/>
        </w:rPr>
      </w:pPr>
      <w:r w:rsidRPr="0063684D">
        <w:rPr>
          <w:u w:val="single"/>
        </w:rPr>
        <w:t>London conference progress report</w:t>
      </w:r>
    </w:p>
    <w:p w:rsidR="00B85A2D" w:rsidRDefault="00B85A2D" w:rsidP="00642C38">
      <w:r>
        <w:t>Adam confirmed the dates as 10</w:t>
      </w:r>
      <w:r w:rsidRPr="00B85A2D">
        <w:rPr>
          <w:vertAlign w:val="superscript"/>
        </w:rPr>
        <w:t>th</w:t>
      </w:r>
      <w:r>
        <w:t>-12</w:t>
      </w:r>
      <w:r w:rsidRPr="00B85A2D">
        <w:rPr>
          <w:vertAlign w:val="superscript"/>
        </w:rPr>
        <w:t>th</w:t>
      </w:r>
      <w:r>
        <w:t xml:space="preserve"> September, with possibly the 9</w:t>
      </w:r>
      <w:r w:rsidRPr="00B85A2D">
        <w:rPr>
          <w:vertAlign w:val="superscript"/>
        </w:rPr>
        <w:t>th</w:t>
      </w:r>
      <w:r>
        <w:t xml:space="preserve"> as a welcome evening</w:t>
      </w:r>
      <w:r w:rsidR="0063684D">
        <w:t>. It was agreed that the AGM should not be scheduled so as to make it awkward for many to attend (e.g. Sunday morning 13</w:t>
      </w:r>
      <w:r w:rsidR="0063684D" w:rsidRPr="0063684D">
        <w:rPr>
          <w:vertAlign w:val="superscript"/>
        </w:rPr>
        <w:t>th</w:t>
      </w:r>
      <w:r w:rsidR="0063684D">
        <w:t xml:space="preserve">. A steering group has been set up, consisting of Adam, Steven Price, Jill </w:t>
      </w:r>
      <w:proofErr w:type="spellStart"/>
      <w:r w:rsidR="0063684D">
        <w:t>Nelmes</w:t>
      </w:r>
      <w:proofErr w:type="spellEnd"/>
      <w:r w:rsidR="0063684D">
        <w:t xml:space="preserve">, and </w:t>
      </w:r>
      <w:proofErr w:type="spellStart"/>
      <w:r w:rsidR="0063684D">
        <w:t>Rosamund</w:t>
      </w:r>
      <w:proofErr w:type="spellEnd"/>
      <w:r w:rsidR="0063684D">
        <w:t xml:space="preserve"> Davies, plus assistance from an intern. The call for papers will be on the 9</w:t>
      </w:r>
      <w:r w:rsidR="0063684D" w:rsidRPr="0063684D">
        <w:rPr>
          <w:vertAlign w:val="superscript"/>
        </w:rPr>
        <w:t>th</w:t>
      </w:r>
      <w:r w:rsidR="0063684D">
        <w:t xml:space="preserve"> December.</w:t>
      </w:r>
    </w:p>
    <w:p w:rsidR="0063684D" w:rsidRDefault="0063684D" w:rsidP="00642C38">
      <w:r>
        <w:lastRenderedPageBreak/>
        <w:t xml:space="preserve">The theme is likely to be Screenplay: text and performance. The Institute (?) of English Studies is involved in </w:t>
      </w:r>
      <w:proofErr w:type="spellStart"/>
      <w:r>
        <w:t>costings</w:t>
      </w:r>
      <w:proofErr w:type="spellEnd"/>
      <w:r>
        <w:t xml:space="preserve"> and organisation, and the discussion now is around ideas for guests – possibly 1 x practitioner, 1 x film scholar, and 1 x literary scholar. Suggestions gratefully received.</w:t>
      </w:r>
    </w:p>
    <w:p w:rsidR="0063684D" w:rsidRDefault="0063684D" w:rsidP="00642C38">
      <w:r>
        <w:t>Further action: AG</w:t>
      </w:r>
    </w:p>
    <w:p w:rsidR="0063684D" w:rsidRDefault="0063684D" w:rsidP="00642C38"/>
    <w:p w:rsidR="00642C38" w:rsidRPr="0063684D" w:rsidRDefault="0063684D">
      <w:pPr>
        <w:rPr>
          <w:u w:val="single"/>
        </w:rPr>
      </w:pPr>
      <w:r w:rsidRPr="0063684D">
        <w:rPr>
          <w:u w:val="single"/>
        </w:rPr>
        <w:t>Date of next meeting</w:t>
      </w:r>
    </w:p>
    <w:p w:rsidR="0063684D" w:rsidRDefault="0063684D">
      <w:r>
        <w:t>To be before Christmas, arranged through scribble/dongle/twinkle/something or other.</w:t>
      </w:r>
    </w:p>
    <w:p w:rsidR="0063684D" w:rsidRDefault="0063684D">
      <w:r>
        <w:t xml:space="preserve">Action: CT </w:t>
      </w:r>
    </w:p>
    <w:p w:rsidR="00642C38" w:rsidRDefault="00642C38"/>
    <w:p w:rsidR="00642C38" w:rsidRDefault="00642C38"/>
    <w:p w:rsidR="00642C38" w:rsidRDefault="00642C38"/>
    <w:p w:rsidR="00642C38" w:rsidRDefault="00642C38"/>
    <w:sectPr w:rsidR="00642C38" w:rsidSect="00981D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3F" w:rsidRDefault="00B4043F" w:rsidP="00E54273">
      <w:pPr>
        <w:spacing w:after="0" w:line="240" w:lineRule="auto"/>
      </w:pPr>
      <w:r>
        <w:separator/>
      </w:r>
    </w:p>
  </w:endnote>
  <w:endnote w:type="continuationSeparator" w:id="0">
    <w:p w:rsidR="00B4043F" w:rsidRDefault="00B4043F" w:rsidP="00E5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3F" w:rsidRDefault="00B4043F" w:rsidP="00E54273">
      <w:pPr>
        <w:spacing w:after="0" w:line="240" w:lineRule="auto"/>
      </w:pPr>
      <w:r>
        <w:separator/>
      </w:r>
    </w:p>
  </w:footnote>
  <w:footnote w:type="continuationSeparator" w:id="0">
    <w:p w:rsidR="00B4043F" w:rsidRDefault="00B4043F" w:rsidP="00E542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172"/>
      <w:docPartObj>
        <w:docPartGallery w:val="Page Numbers (Top of Page)"/>
        <w:docPartUnique/>
      </w:docPartObj>
    </w:sdtPr>
    <w:sdtEndPr/>
    <w:sdtContent>
      <w:p w:rsidR="00E54273" w:rsidRDefault="002F0370">
        <w:pPr>
          <w:pStyle w:val="Encabezado"/>
          <w:jc w:val="right"/>
        </w:pPr>
        <w:r>
          <w:fldChar w:fldCharType="begin"/>
        </w:r>
        <w:r>
          <w:instrText xml:space="preserve"> PAGE   \* MERGEFORMAT </w:instrText>
        </w:r>
        <w:r>
          <w:fldChar w:fldCharType="separate"/>
        </w:r>
        <w:r>
          <w:rPr>
            <w:noProof/>
          </w:rPr>
          <w:t>1</w:t>
        </w:r>
        <w:r>
          <w:rPr>
            <w:noProof/>
          </w:rPr>
          <w:fldChar w:fldCharType="end"/>
        </w:r>
      </w:p>
    </w:sdtContent>
  </w:sdt>
  <w:p w:rsidR="00E54273" w:rsidRDefault="00E5427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4BA1"/>
    <w:multiLevelType w:val="hybridMultilevel"/>
    <w:tmpl w:val="507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9025C"/>
    <w:rsid w:val="002F0370"/>
    <w:rsid w:val="006308F4"/>
    <w:rsid w:val="0063684D"/>
    <w:rsid w:val="00642C38"/>
    <w:rsid w:val="00981D26"/>
    <w:rsid w:val="00B4043F"/>
    <w:rsid w:val="00B85A2D"/>
    <w:rsid w:val="00BA438E"/>
    <w:rsid w:val="00CB18BB"/>
    <w:rsid w:val="00E54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38"/>
    <w:pPr>
      <w:ind w:left="720"/>
      <w:contextualSpacing/>
    </w:pPr>
  </w:style>
  <w:style w:type="paragraph" w:styleId="Encabezado">
    <w:name w:val="header"/>
    <w:basedOn w:val="Normal"/>
    <w:link w:val="EncabezadoCar"/>
    <w:uiPriority w:val="99"/>
    <w:unhideWhenUsed/>
    <w:rsid w:val="00E542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4273"/>
  </w:style>
  <w:style w:type="paragraph" w:styleId="Piedepgina">
    <w:name w:val="footer"/>
    <w:basedOn w:val="Normal"/>
    <w:link w:val="PiedepginaCar"/>
    <w:uiPriority w:val="99"/>
    <w:semiHidden/>
    <w:unhideWhenUsed/>
    <w:rsid w:val="00E542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54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38"/>
    <w:pPr>
      <w:ind w:left="720"/>
      <w:contextualSpacing/>
    </w:pPr>
  </w:style>
  <w:style w:type="paragraph" w:styleId="Encabezado">
    <w:name w:val="header"/>
    <w:basedOn w:val="Normal"/>
    <w:link w:val="EncabezadoCar"/>
    <w:uiPriority w:val="99"/>
    <w:unhideWhenUsed/>
    <w:rsid w:val="00E542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4273"/>
  </w:style>
  <w:style w:type="paragraph" w:styleId="Piedepgina">
    <w:name w:val="footer"/>
    <w:basedOn w:val="Normal"/>
    <w:link w:val="PiedepginaCar"/>
    <w:uiPriority w:val="99"/>
    <w:semiHidden/>
    <w:unhideWhenUsed/>
    <w:rsid w:val="00E542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5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Carmen Sofia Brenes</cp:lastModifiedBy>
  <cp:revision>2</cp:revision>
  <dcterms:created xsi:type="dcterms:W3CDTF">2015-03-20T21:35:00Z</dcterms:created>
  <dcterms:modified xsi:type="dcterms:W3CDTF">2015-03-20T21:35:00Z</dcterms:modified>
</cp:coreProperties>
</file>