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26" w:rsidRDefault="0009025C">
      <w:bookmarkStart w:id="0" w:name="_GoBack"/>
      <w:bookmarkEnd w:id="0"/>
      <w:r>
        <w:t>Screenwriting Research Executive</w:t>
      </w:r>
    </w:p>
    <w:p w:rsidR="0009025C" w:rsidRPr="00642C38" w:rsidRDefault="0009025C" w:rsidP="00836E34">
      <w:pPr>
        <w:rPr>
          <w:sz w:val="32"/>
          <w:szCs w:val="32"/>
        </w:rPr>
      </w:pPr>
      <w:r w:rsidRPr="00642C38">
        <w:rPr>
          <w:sz w:val="32"/>
          <w:szCs w:val="32"/>
        </w:rPr>
        <w:t xml:space="preserve">Minutes of Executive meeting </w:t>
      </w:r>
      <w:r w:rsidR="00836E34">
        <w:rPr>
          <w:sz w:val="32"/>
          <w:szCs w:val="32"/>
        </w:rPr>
        <w:t>15</w:t>
      </w:r>
      <w:r w:rsidR="00836E34" w:rsidRPr="00836E34">
        <w:rPr>
          <w:sz w:val="32"/>
          <w:szCs w:val="32"/>
          <w:vertAlign w:val="superscript"/>
        </w:rPr>
        <w:t>th</w:t>
      </w:r>
      <w:r w:rsidR="00836E34">
        <w:rPr>
          <w:sz w:val="32"/>
          <w:szCs w:val="32"/>
        </w:rPr>
        <w:t xml:space="preserve"> December</w:t>
      </w:r>
      <w:r w:rsidRPr="00642C38">
        <w:rPr>
          <w:sz w:val="32"/>
          <w:szCs w:val="32"/>
        </w:rPr>
        <w:t xml:space="preserve"> 2014 (by Skype)</w:t>
      </w:r>
    </w:p>
    <w:p w:rsidR="0009025C" w:rsidRDefault="0009025C"/>
    <w:p w:rsidR="0009025C" w:rsidRDefault="00642C38">
      <w:r>
        <w:t>Present:</w:t>
      </w:r>
    </w:p>
    <w:p w:rsidR="00642C38" w:rsidRDefault="00642C38">
      <w:r>
        <w:t>Claus Tieber (Chair), Ian W. Macdonald (</w:t>
      </w:r>
      <w:proofErr w:type="spellStart"/>
      <w:r>
        <w:t>Mins</w:t>
      </w:r>
      <w:proofErr w:type="spellEnd"/>
      <w:r>
        <w:t xml:space="preserve">), Adam </w:t>
      </w:r>
      <w:proofErr w:type="spellStart"/>
      <w:r>
        <w:t>Ganz</w:t>
      </w:r>
      <w:proofErr w:type="spellEnd"/>
      <w:r w:rsidR="00D5659F">
        <w:t>,</w:t>
      </w:r>
      <w:r w:rsidR="00D5659F" w:rsidRPr="00D5659F">
        <w:t xml:space="preserve"> </w:t>
      </w:r>
      <w:r w:rsidR="00D5659F">
        <w:t xml:space="preserve">Carmen Sofia </w:t>
      </w:r>
      <w:proofErr w:type="spellStart"/>
      <w:r w:rsidR="00D5659F">
        <w:t>Brenes</w:t>
      </w:r>
      <w:proofErr w:type="spellEnd"/>
      <w:r w:rsidR="00D5659F">
        <w:t>,</w:t>
      </w:r>
      <w:r w:rsidR="00D5659F" w:rsidRPr="00D5659F">
        <w:t xml:space="preserve"> </w:t>
      </w:r>
      <w:r w:rsidR="00D5659F">
        <w:t xml:space="preserve">Ronald </w:t>
      </w:r>
      <w:proofErr w:type="spellStart"/>
      <w:r w:rsidR="00D5659F">
        <w:t>Geerts</w:t>
      </w:r>
      <w:proofErr w:type="spellEnd"/>
    </w:p>
    <w:p w:rsidR="00642C38" w:rsidRDefault="00642C38">
      <w:r>
        <w:t>Apologies:</w:t>
      </w:r>
    </w:p>
    <w:p w:rsidR="00642C38" w:rsidRDefault="00D5659F" w:rsidP="00D5659F">
      <w:r>
        <w:t>Kirsi Rinne</w:t>
      </w:r>
    </w:p>
    <w:p w:rsidR="00642C38" w:rsidRDefault="00642C38"/>
    <w:p w:rsidR="0063684D" w:rsidRDefault="0063684D"/>
    <w:p w:rsidR="0063684D" w:rsidRPr="0063684D" w:rsidRDefault="0063684D" w:rsidP="00D5659F">
      <w:pPr>
        <w:rPr>
          <w:u w:val="single"/>
        </w:rPr>
      </w:pPr>
      <w:r w:rsidRPr="0063684D">
        <w:rPr>
          <w:u w:val="single"/>
        </w:rPr>
        <w:t xml:space="preserve">Minutes of </w:t>
      </w:r>
      <w:r w:rsidR="00D5659F">
        <w:rPr>
          <w:u w:val="single"/>
        </w:rPr>
        <w:t>October 2014 meeting</w:t>
      </w:r>
    </w:p>
    <w:p w:rsidR="00642C38" w:rsidRDefault="00D5659F">
      <w:r>
        <w:t>Had been received, accepted</w:t>
      </w:r>
    </w:p>
    <w:p w:rsidR="00642C38" w:rsidRDefault="00642C38"/>
    <w:p w:rsidR="00D5659F" w:rsidRPr="0063684D" w:rsidRDefault="00D5659F" w:rsidP="00D5659F">
      <w:pPr>
        <w:rPr>
          <w:u w:val="single"/>
        </w:rPr>
      </w:pPr>
      <w:r w:rsidRPr="0063684D">
        <w:rPr>
          <w:u w:val="single"/>
        </w:rPr>
        <w:t xml:space="preserve">Minutes of </w:t>
      </w:r>
      <w:r>
        <w:rPr>
          <w:u w:val="single"/>
        </w:rPr>
        <w:t>25</w:t>
      </w:r>
      <w:r w:rsidRPr="00D5659F">
        <w:rPr>
          <w:u w:val="single"/>
          <w:vertAlign w:val="superscript"/>
        </w:rPr>
        <w:t>th</w:t>
      </w:r>
      <w:r>
        <w:rPr>
          <w:u w:val="single"/>
        </w:rPr>
        <w:t xml:space="preserve"> November 2014 meeting</w:t>
      </w:r>
    </w:p>
    <w:p w:rsidR="00D5659F" w:rsidRDefault="00D5659F" w:rsidP="00D5659F">
      <w:r>
        <w:t>Held over for January meeting.</w:t>
      </w:r>
    </w:p>
    <w:p w:rsidR="006308F4" w:rsidRDefault="006308F4" w:rsidP="00642C38"/>
    <w:p w:rsidR="006308F4" w:rsidRPr="0063684D" w:rsidRDefault="006308F4" w:rsidP="00642C38">
      <w:pPr>
        <w:rPr>
          <w:u w:val="single"/>
        </w:rPr>
      </w:pPr>
      <w:proofErr w:type="spellStart"/>
      <w:r w:rsidRPr="0063684D">
        <w:rPr>
          <w:u w:val="single"/>
        </w:rPr>
        <w:t>Otago</w:t>
      </w:r>
      <w:proofErr w:type="spellEnd"/>
      <w:r w:rsidRPr="0063684D">
        <w:rPr>
          <w:u w:val="single"/>
        </w:rPr>
        <w:t xml:space="preserve"> bid for 2017 conference</w:t>
      </w:r>
    </w:p>
    <w:p w:rsidR="006308F4" w:rsidRDefault="00D5659F" w:rsidP="00642C38">
      <w:r>
        <w:t xml:space="preserve">Purpose of this meeting was specifically to decide on the </w:t>
      </w:r>
      <w:proofErr w:type="spellStart"/>
      <w:r>
        <w:t>Otago</w:t>
      </w:r>
      <w:proofErr w:type="spellEnd"/>
      <w:r>
        <w:t xml:space="preserve"> bid for the 2017 conference. All present agreed in principle this was a good proposal and we should accept it. There was discussion, over some logistical concerns (AG) and the possibility that the AGM might not be quorate (CT), and that attendance might not be attractive for some travellers (CSB). </w:t>
      </w:r>
      <w:r w:rsidR="00C23F18">
        <w:t xml:space="preserve">However, these were difficulties that we should work to overcome, given that there is enough time to do it. Our acceptance of the bid is conditioned by the need to maintain good liaison between </w:t>
      </w:r>
      <w:proofErr w:type="spellStart"/>
      <w:r w:rsidR="00C23F18">
        <w:t>Otago</w:t>
      </w:r>
      <w:proofErr w:type="spellEnd"/>
      <w:r w:rsidR="00C23F18">
        <w:t xml:space="preserve"> and the SRN Exec from the start, including a say on selection of papers and advice on management of the conference.</w:t>
      </w:r>
      <w:r w:rsidR="005061B4">
        <w:t xml:space="preserve"> It is noted that the usual time of the year for the AGM is September, and we wish to maintain that.</w:t>
      </w:r>
      <w:r w:rsidR="00C23F18">
        <w:t xml:space="preserve"> </w:t>
      </w:r>
      <w:proofErr w:type="gramStart"/>
      <w:r w:rsidR="005061B4">
        <w:t xml:space="preserve">IM to convey our decision to </w:t>
      </w:r>
      <w:proofErr w:type="spellStart"/>
      <w:r w:rsidR="005061B4">
        <w:t>Otago</w:t>
      </w:r>
      <w:proofErr w:type="spellEnd"/>
      <w:r w:rsidR="005061B4">
        <w:t>.</w:t>
      </w:r>
      <w:proofErr w:type="gramEnd"/>
    </w:p>
    <w:p w:rsidR="00B85A2D" w:rsidRDefault="00B85A2D" w:rsidP="00642C38">
      <w:r>
        <w:t>Action:  IM</w:t>
      </w:r>
    </w:p>
    <w:p w:rsidR="00B85A2D" w:rsidRDefault="00B85A2D" w:rsidP="00642C38"/>
    <w:p w:rsidR="0063684D" w:rsidRPr="0038191F" w:rsidRDefault="0038191F" w:rsidP="00642C38">
      <w:pPr>
        <w:rPr>
          <w:u w:val="single"/>
        </w:rPr>
      </w:pPr>
      <w:r>
        <w:rPr>
          <w:u w:val="single"/>
        </w:rPr>
        <w:t>HERA</w:t>
      </w:r>
    </w:p>
    <w:p w:rsidR="0038191F" w:rsidRDefault="0038191F" w:rsidP="00642C38">
      <w:r>
        <w:t>It was noted that the official all for papers is mid to end January, and refers to all countries represented on the Exec except Chile. To be discussed.</w:t>
      </w:r>
    </w:p>
    <w:p w:rsidR="00642C38" w:rsidRDefault="00642C38"/>
    <w:sectPr w:rsidR="00642C38" w:rsidSect="00981D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3F" w:rsidRDefault="00B4043F" w:rsidP="00E54273">
      <w:pPr>
        <w:spacing w:after="0" w:line="240" w:lineRule="auto"/>
      </w:pPr>
      <w:r>
        <w:separator/>
      </w:r>
    </w:p>
  </w:endnote>
  <w:endnote w:type="continuationSeparator" w:id="0">
    <w:p w:rsidR="00B4043F" w:rsidRDefault="00B4043F" w:rsidP="00E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3F" w:rsidRDefault="00B4043F" w:rsidP="00E54273">
      <w:pPr>
        <w:spacing w:after="0" w:line="240" w:lineRule="auto"/>
      </w:pPr>
      <w:r>
        <w:separator/>
      </w:r>
    </w:p>
  </w:footnote>
  <w:footnote w:type="continuationSeparator" w:id="0">
    <w:p w:rsidR="00B4043F" w:rsidRDefault="00B4043F" w:rsidP="00E542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172"/>
      <w:docPartObj>
        <w:docPartGallery w:val="Page Numbers (Top of Page)"/>
        <w:docPartUnique/>
      </w:docPartObj>
    </w:sdtPr>
    <w:sdtEndPr/>
    <w:sdtContent>
      <w:p w:rsidR="00E54273" w:rsidRDefault="0038191F">
        <w:pPr>
          <w:pStyle w:val="Encabezado"/>
          <w:jc w:val="right"/>
        </w:pPr>
        <w:r>
          <w:fldChar w:fldCharType="begin"/>
        </w:r>
        <w:r>
          <w:instrText xml:space="preserve"> PAGE   \* MERGEFORMAT </w:instrText>
        </w:r>
        <w:r>
          <w:fldChar w:fldCharType="separate"/>
        </w:r>
        <w:r w:rsidR="00B341BF">
          <w:rPr>
            <w:noProof/>
          </w:rPr>
          <w:t>1</w:t>
        </w:r>
        <w:r>
          <w:rPr>
            <w:noProof/>
          </w:rPr>
          <w:fldChar w:fldCharType="end"/>
        </w:r>
      </w:p>
    </w:sdtContent>
  </w:sdt>
  <w:p w:rsidR="00E54273" w:rsidRDefault="00E5427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BA1"/>
    <w:multiLevelType w:val="hybridMultilevel"/>
    <w:tmpl w:val="507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9025C"/>
    <w:rsid w:val="0038191F"/>
    <w:rsid w:val="005061B4"/>
    <w:rsid w:val="006308F4"/>
    <w:rsid w:val="0063684D"/>
    <w:rsid w:val="00642C38"/>
    <w:rsid w:val="00836E34"/>
    <w:rsid w:val="00981D26"/>
    <w:rsid w:val="00B341BF"/>
    <w:rsid w:val="00B4043F"/>
    <w:rsid w:val="00B85A2D"/>
    <w:rsid w:val="00BA438E"/>
    <w:rsid w:val="00C23F18"/>
    <w:rsid w:val="00CB18BB"/>
    <w:rsid w:val="00D5659F"/>
    <w:rsid w:val="00E54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2C38"/>
    <w:pPr>
      <w:ind w:left="720"/>
      <w:contextualSpacing/>
    </w:pPr>
  </w:style>
  <w:style w:type="paragraph" w:styleId="Encabezado">
    <w:name w:val="header"/>
    <w:basedOn w:val="Normal"/>
    <w:link w:val="EncabezadoCar"/>
    <w:uiPriority w:val="99"/>
    <w:unhideWhenUsed/>
    <w:rsid w:val="00E542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4273"/>
  </w:style>
  <w:style w:type="paragraph" w:styleId="Piedepgina">
    <w:name w:val="footer"/>
    <w:basedOn w:val="Normal"/>
    <w:link w:val="PiedepginaCar"/>
    <w:uiPriority w:val="99"/>
    <w:semiHidden/>
    <w:unhideWhenUsed/>
    <w:rsid w:val="00E542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E5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2015-03-20T21:34:00Z</dcterms:created>
  <dcterms:modified xsi:type="dcterms:W3CDTF">2015-03-20T21:34:00Z</dcterms:modified>
</cp:coreProperties>
</file>