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F359"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2BC56591" w14:textId="77777777" w:rsidR="00B35747" w:rsidRPr="00956FD4" w:rsidRDefault="00B35747" w:rsidP="00B35747">
      <w:pPr>
        <w:rPr>
          <w:rFonts w:asciiTheme="majorHAnsi" w:hAnsiTheme="majorHAnsi"/>
          <w:sz w:val="32"/>
          <w:szCs w:val="32"/>
        </w:rPr>
      </w:pPr>
      <w:r w:rsidRPr="00956FD4">
        <w:rPr>
          <w:rFonts w:asciiTheme="majorHAnsi" w:hAnsiTheme="majorHAnsi"/>
          <w:sz w:val="32"/>
          <w:szCs w:val="32"/>
        </w:rPr>
        <w:t xml:space="preserve">Minutes of Executive meeting 14:00 (Vienna time) </w:t>
      </w:r>
      <w:bookmarkStart w:id="0" w:name="_GoBack"/>
      <w:r w:rsidR="00A454DC">
        <w:rPr>
          <w:rFonts w:asciiTheme="majorHAnsi" w:hAnsiTheme="majorHAnsi"/>
          <w:sz w:val="32"/>
          <w:szCs w:val="32"/>
        </w:rPr>
        <w:t>25th April</w:t>
      </w:r>
      <w:r w:rsidRPr="00956FD4">
        <w:rPr>
          <w:rFonts w:asciiTheme="majorHAnsi" w:hAnsiTheme="majorHAnsi"/>
          <w:sz w:val="32"/>
          <w:szCs w:val="32"/>
        </w:rPr>
        <w:t xml:space="preserve"> 2016 </w:t>
      </w:r>
      <w:bookmarkEnd w:id="0"/>
      <w:r w:rsidRPr="00956FD4">
        <w:rPr>
          <w:rFonts w:asciiTheme="majorHAnsi" w:hAnsiTheme="majorHAnsi"/>
          <w:sz w:val="32"/>
          <w:szCs w:val="32"/>
        </w:rPr>
        <w:t>(by Skype)</w:t>
      </w:r>
    </w:p>
    <w:p w14:paraId="4ED6230C" w14:textId="77777777" w:rsidR="00B35747" w:rsidRPr="00956FD4" w:rsidRDefault="00B35747" w:rsidP="00C710BA">
      <w:pPr>
        <w:rPr>
          <w:rFonts w:asciiTheme="majorHAnsi" w:hAnsiTheme="majorHAnsi"/>
          <w:lang w:val="en-GB"/>
        </w:rPr>
      </w:pPr>
    </w:p>
    <w:p w14:paraId="080B661E"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Adam Ganz, </w:t>
      </w:r>
      <w:r w:rsidR="00211C19">
        <w:rPr>
          <w:rFonts w:asciiTheme="majorHAnsi" w:hAnsiTheme="majorHAnsi"/>
          <w:lang w:val="en-GB"/>
        </w:rPr>
        <w:t xml:space="preserve">Kirsi Rinne, </w:t>
      </w:r>
      <w:r w:rsidRPr="00956FD4">
        <w:rPr>
          <w:rFonts w:asciiTheme="majorHAnsi" w:hAnsiTheme="majorHAnsi"/>
          <w:lang w:val="en-GB"/>
        </w:rPr>
        <w:t>Kerstin Stutterheim, Virginia Pitts</w:t>
      </w:r>
    </w:p>
    <w:p w14:paraId="38594FCF" w14:textId="77777777" w:rsidR="00C710BA" w:rsidRPr="00956FD4" w:rsidRDefault="00211C19" w:rsidP="00C710BA">
      <w:pPr>
        <w:rPr>
          <w:rFonts w:asciiTheme="majorHAnsi" w:hAnsiTheme="majorHAnsi"/>
          <w:lang w:val="en-GB"/>
        </w:rPr>
      </w:pPr>
      <w:r>
        <w:rPr>
          <w:rFonts w:asciiTheme="majorHAnsi" w:hAnsiTheme="majorHAnsi"/>
          <w:u w:val="single"/>
          <w:lang w:val="en-GB"/>
        </w:rPr>
        <w:t xml:space="preserve">No </w:t>
      </w:r>
      <w:r w:rsidR="00F21EE7" w:rsidRPr="00956FD4">
        <w:rPr>
          <w:rFonts w:asciiTheme="majorHAnsi" w:hAnsiTheme="majorHAnsi"/>
          <w:u w:val="single"/>
          <w:lang w:val="en-GB"/>
        </w:rPr>
        <w:t>Apologies</w:t>
      </w:r>
    </w:p>
    <w:p w14:paraId="555799E8" w14:textId="77777777" w:rsidR="00C710BA" w:rsidRPr="00956FD4" w:rsidRDefault="00C710BA" w:rsidP="00C710BA">
      <w:pPr>
        <w:rPr>
          <w:rFonts w:asciiTheme="majorHAnsi" w:hAnsiTheme="majorHAnsi"/>
          <w:lang w:val="en-GB"/>
        </w:rPr>
      </w:pPr>
    </w:p>
    <w:p w14:paraId="1CB82DBA" w14:textId="77777777" w:rsidR="00956FD4" w:rsidRPr="00512E45" w:rsidRDefault="00C710BA" w:rsidP="00512E45">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p>
    <w:p w14:paraId="60BF073E" w14:textId="77777777" w:rsidR="00956FD4" w:rsidRDefault="00956FD4" w:rsidP="00512E45">
      <w:pPr>
        <w:pStyle w:val="ListParagraph"/>
        <w:ind w:left="0"/>
        <w:rPr>
          <w:rFonts w:asciiTheme="majorHAnsi" w:hAnsiTheme="majorHAnsi"/>
          <w:lang w:val="en-GB"/>
        </w:rPr>
      </w:pPr>
    </w:p>
    <w:p w14:paraId="1B85CB17" w14:textId="77777777" w:rsidR="00211C19" w:rsidRPr="00211C19" w:rsidRDefault="00956FD4" w:rsidP="00211C19">
      <w:pPr>
        <w:pStyle w:val="ListParagraph"/>
        <w:rPr>
          <w:rFonts w:asciiTheme="majorHAnsi" w:hAnsiTheme="majorHAnsi"/>
          <w:lang w:val="en-GB"/>
        </w:rPr>
      </w:pPr>
      <w:r w:rsidRPr="00512E45">
        <w:rPr>
          <w:rFonts w:asciiTheme="majorHAnsi" w:hAnsiTheme="majorHAnsi"/>
          <w:lang w:val="en-GB"/>
        </w:rPr>
        <w:t xml:space="preserve">Minutes </w:t>
      </w:r>
      <w:r w:rsidR="00211C19">
        <w:rPr>
          <w:rFonts w:asciiTheme="majorHAnsi" w:hAnsiTheme="majorHAnsi"/>
          <w:lang w:val="en-GB"/>
        </w:rPr>
        <w:t>from the March</w:t>
      </w:r>
      <w:r w:rsidR="00C710BA" w:rsidRPr="00512E45">
        <w:rPr>
          <w:rFonts w:asciiTheme="majorHAnsi" w:hAnsiTheme="majorHAnsi"/>
          <w:lang w:val="en-GB"/>
        </w:rPr>
        <w:t xml:space="preserve"> meeting</w:t>
      </w:r>
      <w:r w:rsidRPr="00512E45">
        <w:rPr>
          <w:rFonts w:asciiTheme="majorHAnsi" w:hAnsiTheme="majorHAnsi"/>
          <w:lang w:val="en-GB"/>
        </w:rPr>
        <w:t xml:space="preserve"> were</w:t>
      </w:r>
      <w:r w:rsidR="00C710BA" w:rsidRPr="00512E45">
        <w:rPr>
          <w:rFonts w:asciiTheme="majorHAnsi" w:hAnsiTheme="majorHAnsi"/>
          <w:lang w:val="en-GB"/>
        </w:rPr>
        <w:t xml:space="preserve"> a</w:t>
      </w:r>
      <w:r w:rsidR="00211C19">
        <w:rPr>
          <w:rFonts w:asciiTheme="majorHAnsi" w:hAnsiTheme="majorHAnsi"/>
          <w:lang w:val="en-GB"/>
        </w:rPr>
        <w:t>ccepted (with thanks to Claus for taking them)</w:t>
      </w:r>
      <w:r w:rsidR="00F94C44">
        <w:rPr>
          <w:rFonts w:asciiTheme="majorHAnsi" w:hAnsiTheme="majorHAnsi"/>
          <w:lang w:val="en-GB"/>
        </w:rPr>
        <w:t>.</w:t>
      </w:r>
    </w:p>
    <w:p w14:paraId="76CCE49A" w14:textId="77777777" w:rsidR="003E6096" w:rsidRPr="00956FD4" w:rsidRDefault="003E6096" w:rsidP="00512E45">
      <w:pPr>
        <w:pStyle w:val="ListParagraph"/>
        <w:ind w:left="0"/>
        <w:rPr>
          <w:rFonts w:asciiTheme="majorHAnsi" w:hAnsiTheme="majorHAnsi"/>
          <w:lang w:val="en-GB"/>
        </w:rPr>
      </w:pPr>
    </w:p>
    <w:p w14:paraId="2D6AF171" w14:textId="77777777" w:rsidR="00C710BA" w:rsidRPr="00512E45" w:rsidRDefault="00211C19" w:rsidP="00512E45">
      <w:pPr>
        <w:pStyle w:val="ListParagraph"/>
        <w:numPr>
          <w:ilvl w:val="0"/>
          <w:numId w:val="9"/>
        </w:numPr>
        <w:rPr>
          <w:rFonts w:asciiTheme="majorHAnsi" w:hAnsiTheme="majorHAnsi"/>
          <w:u w:val="single"/>
          <w:lang w:val="en-GB"/>
        </w:rPr>
      </w:pPr>
      <w:r>
        <w:rPr>
          <w:rFonts w:asciiTheme="majorHAnsi" w:hAnsiTheme="majorHAnsi"/>
          <w:u w:val="single"/>
          <w:lang w:val="en-GB"/>
        </w:rPr>
        <w:t>Matters arising</w:t>
      </w:r>
    </w:p>
    <w:p w14:paraId="7ABD3B83" w14:textId="77777777" w:rsidR="009F253D" w:rsidRDefault="009F253D" w:rsidP="00512E45">
      <w:pPr>
        <w:pStyle w:val="ListParagraph"/>
        <w:rPr>
          <w:rFonts w:asciiTheme="majorHAnsi" w:hAnsiTheme="majorHAnsi"/>
          <w:lang w:val="en-GB"/>
        </w:rPr>
      </w:pPr>
    </w:p>
    <w:p w14:paraId="48A10B06" w14:textId="77777777" w:rsidR="00512E45" w:rsidRDefault="00BB1424" w:rsidP="00BB1424">
      <w:pPr>
        <w:pStyle w:val="ListParagraph"/>
        <w:rPr>
          <w:rFonts w:asciiTheme="majorHAnsi" w:hAnsiTheme="majorHAnsi"/>
          <w:lang w:val="en-GB"/>
        </w:rPr>
      </w:pPr>
      <w:r w:rsidRPr="00BB1424">
        <w:rPr>
          <w:rFonts w:asciiTheme="majorHAnsi" w:hAnsiTheme="majorHAnsi"/>
          <w:u w:val="single"/>
          <w:lang w:val="en-GB"/>
        </w:rPr>
        <w:t>Working Groups</w:t>
      </w:r>
      <w:r>
        <w:rPr>
          <w:rFonts w:asciiTheme="majorHAnsi" w:hAnsiTheme="majorHAnsi"/>
          <w:lang w:val="en-GB"/>
        </w:rPr>
        <w:t>:  VP had written to those interested on 14</w:t>
      </w:r>
      <w:r w:rsidRPr="00BB1424">
        <w:rPr>
          <w:rFonts w:asciiTheme="majorHAnsi" w:hAnsiTheme="majorHAnsi"/>
          <w:vertAlign w:val="superscript"/>
          <w:lang w:val="en-GB"/>
        </w:rPr>
        <w:t>th</w:t>
      </w:r>
      <w:r>
        <w:rPr>
          <w:rFonts w:asciiTheme="majorHAnsi" w:hAnsiTheme="majorHAnsi"/>
          <w:lang w:val="en-GB"/>
        </w:rPr>
        <w:t xml:space="preserve"> April. No responses received.</w:t>
      </w:r>
    </w:p>
    <w:p w14:paraId="6530B786" w14:textId="77777777" w:rsidR="00BB1424" w:rsidRDefault="00BB1424" w:rsidP="00BB1424">
      <w:pPr>
        <w:pStyle w:val="ListParagraph"/>
        <w:ind w:left="1416"/>
        <w:rPr>
          <w:rFonts w:asciiTheme="majorHAnsi" w:hAnsiTheme="majorHAnsi"/>
          <w:lang w:val="en-GB"/>
        </w:rPr>
      </w:pPr>
    </w:p>
    <w:p w14:paraId="18FD816C" w14:textId="77777777" w:rsidR="00BB1424" w:rsidRDefault="00BB1424" w:rsidP="00BB1424">
      <w:pPr>
        <w:pStyle w:val="ListParagraph"/>
        <w:rPr>
          <w:rFonts w:asciiTheme="majorHAnsi" w:hAnsiTheme="majorHAnsi"/>
          <w:lang w:val="en-GB"/>
        </w:rPr>
      </w:pPr>
      <w:r w:rsidRPr="00BB1424">
        <w:rPr>
          <w:rFonts w:asciiTheme="majorHAnsi" w:hAnsiTheme="majorHAnsi"/>
          <w:u w:val="single"/>
          <w:lang w:val="en-GB"/>
        </w:rPr>
        <w:t>Archive Project</w:t>
      </w:r>
      <w:r>
        <w:rPr>
          <w:rFonts w:asciiTheme="majorHAnsi" w:hAnsiTheme="majorHAnsi"/>
          <w:lang w:val="en-GB"/>
        </w:rPr>
        <w:t>:  IM to send jiscmail appeal. To be renamed Resources, and aim is a simple listing A-Z by country/collection name.</w:t>
      </w:r>
    </w:p>
    <w:p w14:paraId="505ADBBC" w14:textId="77777777" w:rsidR="00C710BA" w:rsidRPr="00956FD4" w:rsidRDefault="00C710BA" w:rsidP="00512E45">
      <w:pPr>
        <w:pStyle w:val="ListParagraph"/>
        <w:ind w:left="360"/>
        <w:rPr>
          <w:rFonts w:asciiTheme="majorHAnsi" w:hAnsiTheme="majorHAnsi"/>
          <w:lang w:val="en-GB"/>
        </w:rPr>
      </w:pPr>
    </w:p>
    <w:p w14:paraId="48AC8A6C" w14:textId="77777777" w:rsidR="00C710BA" w:rsidRPr="00512E45" w:rsidRDefault="00C710BA"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Stockholm conference</w:t>
      </w:r>
    </w:p>
    <w:p w14:paraId="1E4723E2" w14:textId="77777777" w:rsidR="00F94C44" w:rsidRDefault="00F94C44" w:rsidP="00945B38">
      <w:pPr>
        <w:pStyle w:val="ListParagraph"/>
        <w:rPr>
          <w:rFonts w:asciiTheme="majorHAnsi" w:hAnsiTheme="majorHAnsi"/>
          <w:lang w:val="en-GB"/>
        </w:rPr>
      </w:pPr>
    </w:p>
    <w:p w14:paraId="2A3855FE" w14:textId="77777777" w:rsidR="00C710BA" w:rsidRDefault="00BB1424" w:rsidP="00945B38">
      <w:pPr>
        <w:pStyle w:val="ListParagraph"/>
        <w:rPr>
          <w:rFonts w:asciiTheme="majorHAnsi" w:hAnsiTheme="majorHAnsi"/>
          <w:lang w:val="en-GB"/>
        </w:rPr>
      </w:pPr>
      <w:r w:rsidRPr="00BB1424">
        <w:rPr>
          <w:rFonts w:asciiTheme="majorHAnsi" w:hAnsiTheme="majorHAnsi"/>
          <w:u w:val="single"/>
          <w:lang w:val="en-GB"/>
        </w:rPr>
        <w:t>Fees</w:t>
      </w:r>
      <w:r>
        <w:rPr>
          <w:rFonts w:asciiTheme="majorHAnsi" w:hAnsiTheme="majorHAnsi"/>
          <w:u w:val="single"/>
          <w:lang w:val="en-GB"/>
        </w:rPr>
        <w:t>:</w:t>
      </w:r>
      <w:r>
        <w:rPr>
          <w:rFonts w:asciiTheme="majorHAnsi" w:hAnsiTheme="majorHAnsi"/>
          <w:lang w:val="en-GB"/>
        </w:rPr>
        <w:t xml:space="preserve"> The high level was noted with dismay, and it was decided that for the next conference the fee level would need to be discussed and approved by the Executive as well as the conference organisers.</w:t>
      </w:r>
    </w:p>
    <w:p w14:paraId="4E47B04A" w14:textId="77777777" w:rsidR="00BB1424" w:rsidRDefault="00BB1424" w:rsidP="00945B38">
      <w:pPr>
        <w:pStyle w:val="ListParagraph"/>
        <w:rPr>
          <w:rFonts w:asciiTheme="majorHAnsi" w:hAnsiTheme="majorHAnsi"/>
          <w:lang w:val="en-GB"/>
        </w:rPr>
      </w:pPr>
    </w:p>
    <w:p w14:paraId="2F42D782" w14:textId="77777777" w:rsidR="00BB1424" w:rsidRDefault="00BB1424" w:rsidP="00945B38">
      <w:pPr>
        <w:pStyle w:val="ListParagraph"/>
        <w:rPr>
          <w:rFonts w:asciiTheme="majorHAnsi" w:hAnsiTheme="majorHAnsi"/>
          <w:lang w:val="en-GB"/>
        </w:rPr>
      </w:pPr>
      <w:r w:rsidRPr="00BB1424">
        <w:rPr>
          <w:rFonts w:asciiTheme="majorHAnsi" w:hAnsiTheme="majorHAnsi"/>
          <w:u w:val="single"/>
          <w:lang w:val="en-GB"/>
        </w:rPr>
        <w:t>Organisation and support</w:t>
      </w:r>
      <w:r>
        <w:rPr>
          <w:rFonts w:asciiTheme="majorHAnsi" w:hAnsiTheme="majorHAnsi"/>
          <w:lang w:val="en-GB"/>
        </w:rPr>
        <w:t>: KR has received 2 messages and a letter from some participants, concerned that support is perhaps not as firm as it should be at this stage. Louise Lindbom (LL) has reassured the Executive that applications for State funding have been made</w:t>
      </w:r>
      <w:r w:rsidR="002F225D">
        <w:rPr>
          <w:rFonts w:asciiTheme="majorHAnsi" w:hAnsiTheme="majorHAnsi"/>
          <w:lang w:val="en-GB"/>
        </w:rPr>
        <w:t xml:space="preserve"> and preparations for the conference were advanced, with support from the Swedish Film Institute</w:t>
      </w:r>
      <w:r>
        <w:rPr>
          <w:rFonts w:asciiTheme="majorHAnsi" w:hAnsiTheme="majorHAnsi"/>
          <w:lang w:val="en-GB"/>
        </w:rPr>
        <w:t>. A small discussion about SRN finances and membership fees ensued, and it was agreed to revisit this issue again, when appropriate. In the meantime, KR will respond to the enquirers with reassurances.</w:t>
      </w:r>
    </w:p>
    <w:p w14:paraId="32525ACA" w14:textId="77777777" w:rsidR="00BB1424" w:rsidRPr="00BB1424" w:rsidRDefault="00BB1424" w:rsidP="00BB1424">
      <w:pPr>
        <w:pStyle w:val="ListParagraph"/>
        <w:jc w:val="right"/>
        <w:rPr>
          <w:rFonts w:asciiTheme="majorHAnsi" w:hAnsiTheme="majorHAnsi"/>
          <w:b/>
          <w:lang w:val="en-GB"/>
        </w:rPr>
      </w:pPr>
      <w:r w:rsidRPr="00BB1424">
        <w:rPr>
          <w:rFonts w:asciiTheme="majorHAnsi" w:hAnsiTheme="majorHAnsi"/>
          <w:b/>
          <w:lang w:val="en-GB"/>
        </w:rPr>
        <w:t>Action KR</w:t>
      </w:r>
    </w:p>
    <w:p w14:paraId="1C71B294" w14:textId="77777777" w:rsidR="00C710BA" w:rsidRPr="00956FD4" w:rsidRDefault="00C710BA" w:rsidP="00512E45">
      <w:pPr>
        <w:pStyle w:val="ListParagraph"/>
        <w:ind w:left="360"/>
        <w:rPr>
          <w:rFonts w:asciiTheme="majorHAnsi" w:hAnsiTheme="majorHAnsi"/>
          <w:lang w:val="en-GB"/>
        </w:rPr>
      </w:pPr>
    </w:p>
    <w:p w14:paraId="50DC9E46" w14:textId="77777777" w:rsidR="00C710BA" w:rsidRPr="000E7C55" w:rsidRDefault="000E7C55" w:rsidP="00512E45">
      <w:pPr>
        <w:pStyle w:val="ListParagraph"/>
        <w:numPr>
          <w:ilvl w:val="0"/>
          <w:numId w:val="9"/>
        </w:numPr>
        <w:rPr>
          <w:rFonts w:asciiTheme="majorHAnsi" w:hAnsiTheme="majorHAnsi"/>
          <w:u w:val="single"/>
          <w:lang w:val="en-GB"/>
        </w:rPr>
      </w:pPr>
      <w:r>
        <w:rPr>
          <w:rFonts w:asciiTheme="majorHAnsi" w:hAnsiTheme="majorHAnsi"/>
          <w:u w:val="single"/>
          <w:lang w:val="en-GB"/>
        </w:rPr>
        <w:t>Future conferences</w:t>
      </w:r>
    </w:p>
    <w:p w14:paraId="3AB0BA59" w14:textId="77777777" w:rsidR="000E7C55" w:rsidRDefault="000E7C55" w:rsidP="000E7C55">
      <w:pPr>
        <w:ind w:left="708"/>
        <w:rPr>
          <w:rFonts w:asciiTheme="majorHAnsi" w:hAnsiTheme="majorHAnsi"/>
          <w:lang w:val="en-GB"/>
        </w:rPr>
      </w:pPr>
      <w:r>
        <w:rPr>
          <w:rFonts w:asciiTheme="majorHAnsi" w:hAnsiTheme="majorHAnsi"/>
          <w:lang w:val="en-GB"/>
        </w:rPr>
        <w:t>The Milan conference organisers (2018) are to join our Skype meeting in June.</w:t>
      </w:r>
    </w:p>
    <w:p w14:paraId="28E9B6C9" w14:textId="77777777" w:rsidR="000E7C55" w:rsidRPr="000E7C55" w:rsidRDefault="000E7C55" w:rsidP="000E7C55">
      <w:pPr>
        <w:ind w:left="708"/>
        <w:jc w:val="right"/>
        <w:rPr>
          <w:rFonts w:asciiTheme="majorHAnsi" w:hAnsiTheme="majorHAnsi"/>
          <w:b/>
          <w:lang w:val="en-GB"/>
        </w:rPr>
      </w:pPr>
      <w:r w:rsidRPr="000E7C55">
        <w:rPr>
          <w:rFonts w:asciiTheme="majorHAnsi" w:hAnsiTheme="majorHAnsi"/>
          <w:b/>
          <w:lang w:val="en-GB"/>
        </w:rPr>
        <w:t>Action: CT</w:t>
      </w:r>
    </w:p>
    <w:p w14:paraId="2915F751" w14:textId="77777777" w:rsidR="00512E45" w:rsidRDefault="00512E45" w:rsidP="00512E45">
      <w:pPr>
        <w:pStyle w:val="ListParagraph"/>
        <w:ind w:left="0"/>
        <w:rPr>
          <w:rFonts w:asciiTheme="majorHAnsi" w:hAnsiTheme="majorHAnsi"/>
          <w:lang w:val="en-GB"/>
        </w:rPr>
      </w:pPr>
    </w:p>
    <w:p w14:paraId="4ABD9E0A" w14:textId="77777777" w:rsidR="00F94C44" w:rsidRPr="00956FD4" w:rsidRDefault="00F94C44" w:rsidP="00512E45">
      <w:pPr>
        <w:pStyle w:val="ListParagraph"/>
        <w:ind w:left="360"/>
        <w:rPr>
          <w:rFonts w:asciiTheme="majorHAnsi" w:hAnsiTheme="majorHAnsi"/>
          <w:lang w:val="en-GB"/>
        </w:rPr>
      </w:pPr>
    </w:p>
    <w:p w14:paraId="6764C7A3" w14:textId="77777777" w:rsidR="00C710BA" w:rsidRPr="00512E45" w:rsidRDefault="000E7C55" w:rsidP="00512E45">
      <w:pPr>
        <w:pStyle w:val="ListParagraph"/>
        <w:numPr>
          <w:ilvl w:val="0"/>
          <w:numId w:val="9"/>
        </w:numPr>
        <w:rPr>
          <w:rFonts w:asciiTheme="majorHAnsi" w:hAnsiTheme="majorHAnsi"/>
          <w:u w:val="single"/>
          <w:lang w:val="en-GB"/>
        </w:rPr>
      </w:pPr>
      <w:r>
        <w:rPr>
          <w:rFonts w:asciiTheme="majorHAnsi" w:hAnsiTheme="majorHAnsi"/>
          <w:u w:val="single"/>
          <w:lang w:val="en-GB"/>
        </w:rPr>
        <w:lastRenderedPageBreak/>
        <w:t>Jiscmail list, and other communication etiquette</w:t>
      </w:r>
    </w:p>
    <w:p w14:paraId="204BA889" w14:textId="77777777" w:rsidR="00512E45" w:rsidRDefault="00512E45" w:rsidP="00512E45">
      <w:pPr>
        <w:pStyle w:val="ListParagraph"/>
        <w:rPr>
          <w:rFonts w:asciiTheme="majorHAnsi" w:hAnsiTheme="majorHAnsi"/>
          <w:lang w:val="en-GB"/>
        </w:rPr>
      </w:pPr>
    </w:p>
    <w:p w14:paraId="118D4DF7" w14:textId="77777777" w:rsidR="00F94C44" w:rsidRDefault="000E7C55" w:rsidP="00F94C44">
      <w:pPr>
        <w:pStyle w:val="ListParagraph"/>
        <w:rPr>
          <w:rFonts w:asciiTheme="majorHAnsi" w:hAnsiTheme="majorHAnsi"/>
          <w:lang w:val="en-GB"/>
        </w:rPr>
      </w:pPr>
      <w:r>
        <w:rPr>
          <w:rFonts w:asciiTheme="majorHAnsi" w:hAnsiTheme="majorHAnsi"/>
          <w:lang w:val="en-GB"/>
        </w:rPr>
        <w:t>There had been some complaints received via KR about the tone, style and content of some interventions of one particular SRN member, on jiscmail and via other means available to SRN discussants, including individual emails. These were alleged to have taken place since 2012 and a previous warning about conduct had been given directly to the member concerned. It was agreed to suspend access to posting via jiscmail by this member, with immediate effect.</w:t>
      </w:r>
    </w:p>
    <w:p w14:paraId="74F4A710" w14:textId="77777777" w:rsidR="000E7C55" w:rsidRDefault="000E7C55" w:rsidP="00F94C44">
      <w:pPr>
        <w:pStyle w:val="ListParagraph"/>
        <w:rPr>
          <w:rFonts w:asciiTheme="majorHAnsi" w:hAnsiTheme="majorHAnsi"/>
          <w:lang w:val="en-GB"/>
        </w:rPr>
      </w:pPr>
    </w:p>
    <w:p w14:paraId="68BA02B4" w14:textId="77777777" w:rsidR="000E7C55" w:rsidRDefault="000E7C55" w:rsidP="00F94C44">
      <w:pPr>
        <w:pStyle w:val="ListParagraph"/>
        <w:rPr>
          <w:rFonts w:asciiTheme="majorHAnsi" w:hAnsiTheme="majorHAnsi"/>
          <w:lang w:val="en-GB"/>
        </w:rPr>
      </w:pPr>
      <w:r>
        <w:rPr>
          <w:rFonts w:asciiTheme="majorHAnsi" w:hAnsiTheme="majorHAnsi"/>
          <w:lang w:val="en-GB"/>
        </w:rPr>
        <w:t>It is possible to terminate membership of the SRN, under the constitution (4.5), but this would be done by the AGM. It was agreed that this proposal would be put to the AGM, and that the member concerned would be contacted and offered the opportunity to defend themselves.</w:t>
      </w:r>
      <w:r w:rsidR="009C77D0">
        <w:rPr>
          <w:rFonts w:asciiTheme="majorHAnsi" w:hAnsiTheme="majorHAnsi"/>
          <w:lang w:val="en-GB"/>
        </w:rPr>
        <w:t xml:space="preserve"> IM would draw together any information already known about this, into one document, if possible.</w:t>
      </w:r>
    </w:p>
    <w:p w14:paraId="430690D4" w14:textId="77777777" w:rsidR="003E6096" w:rsidRDefault="000E7C55" w:rsidP="00C21621">
      <w:pPr>
        <w:pStyle w:val="ListParagraph"/>
        <w:jc w:val="right"/>
        <w:rPr>
          <w:rFonts w:asciiTheme="majorHAnsi" w:hAnsiTheme="majorHAnsi"/>
          <w:b/>
          <w:lang w:val="en-GB"/>
        </w:rPr>
      </w:pPr>
      <w:r w:rsidRPr="000E7C55">
        <w:rPr>
          <w:rFonts w:asciiTheme="majorHAnsi" w:hAnsiTheme="majorHAnsi"/>
          <w:b/>
          <w:lang w:val="en-GB"/>
        </w:rPr>
        <w:t>Action: KR</w:t>
      </w:r>
      <w:r w:rsidR="009C77D0">
        <w:rPr>
          <w:rFonts w:asciiTheme="majorHAnsi" w:hAnsiTheme="majorHAnsi"/>
          <w:b/>
          <w:lang w:val="en-GB"/>
        </w:rPr>
        <w:t>, IM</w:t>
      </w:r>
    </w:p>
    <w:p w14:paraId="6DEEDBE5" w14:textId="77777777" w:rsidR="00C21621" w:rsidRPr="00C21621" w:rsidRDefault="00C21621" w:rsidP="00C21621">
      <w:pPr>
        <w:pStyle w:val="ListParagraph"/>
        <w:jc w:val="right"/>
        <w:rPr>
          <w:rFonts w:asciiTheme="majorHAnsi" w:hAnsiTheme="majorHAnsi"/>
          <w:b/>
          <w:lang w:val="en-GB"/>
        </w:rPr>
      </w:pPr>
    </w:p>
    <w:p w14:paraId="7F76D9F2" w14:textId="77777777" w:rsidR="00C710BA" w:rsidRPr="00512E45" w:rsidRDefault="00C21621" w:rsidP="00512E45">
      <w:pPr>
        <w:pStyle w:val="ListParagraph"/>
        <w:numPr>
          <w:ilvl w:val="0"/>
          <w:numId w:val="9"/>
        </w:numPr>
        <w:rPr>
          <w:rFonts w:asciiTheme="majorHAnsi" w:hAnsiTheme="majorHAnsi"/>
          <w:u w:val="single"/>
          <w:lang w:val="en-GB"/>
        </w:rPr>
      </w:pPr>
      <w:r>
        <w:rPr>
          <w:rFonts w:asciiTheme="majorHAnsi" w:hAnsiTheme="majorHAnsi"/>
          <w:u w:val="single"/>
          <w:lang w:val="en-GB"/>
        </w:rPr>
        <w:t>Elections to Executive 2016</w:t>
      </w:r>
    </w:p>
    <w:p w14:paraId="0D941F90" w14:textId="77777777" w:rsidR="00512E45" w:rsidRDefault="00512E45" w:rsidP="00512E45">
      <w:pPr>
        <w:pStyle w:val="ListParagraph"/>
        <w:rPr>
          <w:rFonts w:asciiTheme="majorHAnsi" w:hAnsiTheme="majorHAnsi"/>
          <w:lang w:val="en-GB"/>
        </w:rPr>
      </w:pPr>
    </w:p>
    <w:p w14:paraId="068B9A87" w14:textId="77777777" w:rsidR="00C710BA" w:rsidRDefault="00C21621" w:rsidP="00945B38">
      <w:pPr>
        <w:pStyle w:val="ListParagraph"/>
        <w:rPr>
          <w:rFonts w:asciiTheme="majorHAnsi" w:hAnsiTheme="majorHAnsi"/>
          <w:lang w:val="en-GB"/>
        </w:rPr>
      </w:pPr>
      <w:r>
        <w:rPr>
          <w:rFonts w:asciiTheme="majorHAnsi" w:hAnsiTheme="majorHAnsi"/>
          <w:lang w:val="en-GB"/>
        </w:rPr>
        <w:t>It was decided to invite Ronald Geerts to act as Elections Officer, with responsibility for the management of the elections this year.  IM would approach him.</w:t>
      </w:r>
    </w:p>
    <w:p w14:paraId="34B3DDE6" w14:textId="77777777" w:rsidR="00F94C44" w:rsidRPr="00F94C44" w:rsidRDefault="00C21621" w:rsidP="00F94C44">
      <w:pPr>
        <w:pStyle w:val="ListParagraph"/>
        <w:jc w:val="right"/>
        <w:rPr>
          <w:rFonts w:asciiTheme="majorHAnsi" w:hAnsiTheme="majorHAnsi"/>
          <w:b/>
          <w:bCs/>
          <w:lang w:val="en-GB"/>
        </w:rPr>
      </w:pPr>
      <w:r>
        <w:rPr>
          <w:rFonts w:asciiTheme="majorHAnsi" w:hAnsiTheme="majorHAnsi"/>
          <w:b/>
          <w:bCs/>
          <w:lang w:val="en-GB"/>
        </w:rPr>
        <w:t>Action: IM</w:t>
      </w:r>
    </w:p>
    <w:p w14:paraId="73548483" w14:textId="77777777" w:rsidR="00512E45" w:rsidRDefault="00512E45" w:rsidP="00512E45">
      <w:pPr>
        <w:pStyle w:val="ListParagraph"/>
        <w:rPr>
          <w:rFonts w:asciiTheme="majorHAnsi" w:hAnsiTheme="majorHAnsi"/>
          <w:lang w:val="en-GB"/>
        </w:rPr>
      </w:pPr>
    </w:p>
    <w:p w14:paraId="0C6C8C21" w14:textId="77777777" w:rsidR="00512E45" w:rsidRPr="00512E45" w:rsidRDefault="00512E45"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Next meeting</w:t>
      </w:r>
    </w:p>
    <w:p w14:paraId="3B488F40" w14:textId="77777777" w:rsidR="00512E45" w:rsidRDefault="00512E45" w:rsidP="00512E45">
      <w:pPr>
        <w:pStyle w:val="ListParagraph"/>
        <w:ind w:left="0"/>
        <w:rPr>
          <w:rFonts w:asciiTheme="majorHAnsi" w:hAnsiTheme="majorHAnsi"/>
          <w:lang w:val="en-GB"/>
        </w:rPr>
      </w:pPr>
    </w:p>
    <w:p w14:paraId="69AC6C1B" w14:textId="77777777" w:rsidR="00C710BA" w:rsidRPr="00F94C44" w:rsidRDefault="00512E45" w:rsidP="00945B38">
      <w:pPr>
        <w:pStyle w:val="ListParagraph"/>
        <w:rPr>
          <w:rFonts w:asciiTheme="majorHAnsi" w:hAnsiTheme="majorHAnsi"/>
          <w:u w:val="single"/>
          <w:lang w:val="en-GB"/>
        </w:rPr>
      </w:pPr>
      <w:r w:rsidRPr="00512E45">
        <w:rPr>
          <w:rFonts w:asciiTheme="majorHAnsi" w:hAnsiTheme="majorHAnsi"/>
          <w:lang w:val="en-GB"/>
        </w:rPr>
        <w:t xml:space="preserve">The next meeting is scheduled for </w:t>
      </w:r>
      <w:r w:rsidR="00C21621">
        <w:rPr>
          <w:rFonts w:asciiTheme="majorHAnsi" w:hAnsiTheme="majorHAnsi"/>
          <w:u w:val="single"/>
          <w:lang w:val="en-GB"/>
        </w:rPr>
        <w:t>May 23rd</w:t>
      </w:r>
      <w:r w:rsidRPr="00F94C44">
        <w:rPr>
          <w:rFonts w:asciiTheme="majorHAnsi" w:hAnsiTheme="majorHAnsi"/>
          <w:u w:val="single"/>
          <w:lang w:val="en-GB"/>
        </w:rPr>
        <w:t xml:space="preserve"> at 14:00 Vienna time, by Skype.</w:t>
      </w:r>
    </w:p>
    <w:p w14:paraId="16BC2A31" w14:textId="77777777" w:rsidR="00C710BA" w:rsidRPr="00956FD4" w:rsidRDefault="00C710BA">
      <w:pPr>
        <w:rPr>
          <w:rFonts w:asciiTheme="majorHAnsi" w:hAnsiTheme="majorHAnsi"/>
        </w:rPr>
      </w:pPr>
    </w:p>
    <w:sectPr w:rsidR="00C710BA" w:rsidRPr="00956FD4"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6964" w14:textId="77777777" w:rsidR="005415BB" w:rsidRDefault="005415BB">
      <w:pPr>
        <w:spacing w:after="0"/>
      </w:pPr>
      <w:r>
        <w:separator/>
      </w:r>
    </w:p>
  </w:endnote>
  <w:endnote w:type="continuationSeparator" w:id="0">
    <w:p w14:paraId="60AC723C" w14:textId="77777777" w:rsidR="005415BB" w:rsidRDefault="00541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60EE"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B4C9F"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B70E2"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7AE">
      <w:rPr>
        <w:rStyle w:val="PageNumber"/>
        <w:noProof/>
      </w:rPr>
      <w:t>1</w:t>
    </w:r>
    <w:r>
      <w:rPr>
        <w:rStyle w:val="PageNumber"/>
      </w:rPr>
      <w:fldChar w:fldCharType="end"/>
    </w:r>
  </w:p>
  <w:p w14:paraId="43A65908"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B60C" w14:textId="77777777" w:rsidR="005415BB" w:rsidRDefault="005415BB">
      <w:pPr>
        <w:spacing w:after="0"/>
      </w:pPr>
      <w:r>
        <w:separator/>
      </w:r>
    </w:p>
  </w:footnote>
  <w:footnote w:type="continuationSeparator" w:id="0">
    <w:p w14:paraId="3A9D13E6" w14:textId="77777777" w:rsidR="005415BB" w:rsidRDefault="005415B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3E46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E7C55"/>
    <w:rsid w:val="001127AE"/>
    <w:rsid w:val="001205BC"/>
    <w:rsid w:val="00211C19"/>
    <w:rsid w:val="002162BD"/>
    <w:rsid w:val="002F225D"/>
    <w:rsid w:val="00341313"/>
    <w:rsid w:val="00394ED5"/>
    <w:rsid w:val="003E6096"/>
    <w:rsid w:val="00512E45"/>
    <w:rsid w:val="005415BB"/>
    <w:rsid w:val="00543560"/>
    <w:rsid w:val="005E4DDE"/>
    <w:rsid w:val="00754F36"/>
    <w:rsid w:val="00844AF4"/>
    <w:rsid w:val="008B1C80"/>
    <w:rsid w:val="00932746"/>
    <w:rsid w:val="00945B38"/>
    <w:rsid w:val="00956FD4"/>
    <w:rsid w:val="009C77D0"/>
    <w:rsid w:val="009F253D"/>
    <w:rsid w:val="00A25E5C"/>
    <w:rsid w:val="00A454DC"/>
    <w:rsid w:val="00A955A8"/>
    <w:rsid w:val="00B35747"/>
    <w:rsid w:val="00B95B46"/>
    <w:rsid w:val="00BB1424"/>
    <w:rsid w:val="00BB7E47"/>
    <w:rsid w:val="00C21621"/>
    <w:rsid w:val="00C710BA"/>
    <w:rsid w:val="00D148D0"/>
    <w:rsid w:val="00D93D76"/>
    <w:rsid w:val="00DA1832"/>
    <w:rsid w:val="00DD75D1"/>
    <w:rsid w:val="00E924CC"/>
    <w:rsid w:val="00F21EE7"/>
    <w:rsid w:val="00F94C4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B706"/>
  <w15:docId w15:val="{CDBEDE8D-EAA8-488B-8EB4-360EC1B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Virginia Pitts</cp:lastModifiedBy>
  <cp:revision>2</cp:revision>
  <dcterms:created xsi:type="dcterms:W3CDTF">2016-07-03T18:14:00Z</dcterms:created>
  <dcterms:modified xsi:type="dcterms:W3CDTF">2016-07-03T18:14:00Z</dcterms:modified>
</cp:coreProperties>
</file>