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08F70" w14:textId="77777777" w:rsidR="00B35747" w:rsidRPr="00311AD7" w:rsidRDefault="00B35747" w:rsidP="00B35747">
      <w:pPr>
        <w:rPr>
          <w:rFonts w:asciiTheme="majorHAnsi" w:hAnsiTheme="majorHAnsi"/>
          <w:lang w:val="en-GB"/>
        </w:rPr>
      </w:pPr>
      <w:bookmarkStart w:id="0" w:name="_GoBack"/>
      <w:bookmarkEnd w:id="0"/>
      <w:r w:rsidRPr="00311AD7">
        <w:rPr>
          <w:rFonts w:asciiTheme="majorHAnsi" w:hAnsiTheme="majorHAnsi"/>
          <w:lang w:val="en-GB"/>
        </w:rPr>
        <w:t>Screenwriting Research Network Executive</w:t>
      </w:r>
    </w:p>
    <w:p w14:paraId="3DDB92FB" w14:textId="77777777" w:rsidR="00B35747" w:rsidRPr="00311AD7" w:rsidRDefault="00B5717F" w:rsidP="004B166E">
      <w:pPr>
        <w:rPr>
          <w:rFonts w:asciiTheme="majorHAnsi" w:hAnsiTheme="majorHAnsi"/>
          <w:sz w:val="32"/>
          <w:szCs w:val="32"/>
          <w:lang w:val="en-GB"/>
        </w:rPr>
      </w:pPr>
      <w:r w:rsidRPr="00311AD7">
        <w:rPr>
          <w:rFonts w:asciiTheme="majorHAnsi" w:hAnsiTheme="majorHAnsi"/>
          <w:sz w:val="32"/>
          <w:szCs w:val="32"/>
          <w:lang w:val="en-GB"/>
        </w:rPr>
        <w:t>Minutes of Executive meeting 15</w:t>
      </w:r>
      <w:r w:rsidR="00B35747" w:rsidRPr="00311AD7">
        <w:rPr>
          <w:rFonts w:asciiTheme="majorHAnsi" w:hAnsiTheme="majorHAnsi"/>
          <w:sz w:val="32"/>
          <w:szCs w:val="32"/>
          <w:lang w:val="en-GB"/>
        </w:rPr>
        <w:t xml:space="preserve">:00 (Vienna time) </w:t>
      </w:r>
      <w:r w:rsidR="003A09AD" w:rsidRPr="00311AD7">
        <w:rPr>
          <w:rFonts w:asciiTheme="majorHAnsi" w:hAnsiTheme="majorHAnsi"/>
          <w:sz w:val="32"/>
          <w:szCs w:val="32"/>
          <w:lang w:val="en-GB"/>
        </w:rPr>
        <w:t>7th December</w:t>
      </w:r>
      <w:r w:rsidRPr="00311AD7">
        <w:rPr>
          <w:rFonts w:asciiTheme="majorHAnsi" w:hAnsiTheme="majorHAnsi"/>
          <w:sz w:val="32"/>
          <w:szCs w:val="32"/>
          <w:lang w:val="en-GB"/>
        </w:rPr>
        <w:t xml:space="preserve"> 2016</w:t>
      </w:r>
      <w:r w:rsidR="00B35747" w:rsidRPr="00311AD7">
        <w:rPr>
          <w:rFonts w:asciiTheme="majorHAnsi" w:hAnsiTheme="majorHAnsi"/>
          <w:sz w:val="32"/>
          <w:szCs w:val="32"/>
          <w:lang w:val="en-GB"/>
        </w:rPr>
        <w:t xml:space="preserve"> (by Skype)</w:t>
      </w:r>
    </w:p>
    <w:p w14:paraId="2BA2721D" w14:textId="77777777" w:rsidR="00B35747" w:rsidRPr="00956FD4" w:rsidRDefault="00B35747" w:rsidP="00C710BA">
      <w:pPr>
        <w:rPr>
          <w:rFonts w:asciiTheme="majorHAnsi" w:hAnsiTheme="majorHAnsi"/>
          <w:lang w:val="en-GB"/>
        </w:rPr>
      </w:pPr>
    </w:p>
    <w:p w14:paraId="12008E97" w14:textId="77777777" w:rsidR="00C710BA" w:rsidRPr="00956FD4" w:rsidRDefault="00F21EE7" w:rsidP="008B07B7">
      <w:pPr>
        <w:rPr>
          <w:rFonts w:asciiTheme="majorHAnsi" w:hAnsiTheme="majorHAnsi"/>
          <w:lang w:val="en-GB"/>
        </w:rPr>
      </w:pPr>
      <w:r w:rsidRPr="00956FD4">
        <w:rPr>
          <w:rFonts w:asciiTheme="majorHAnsi" w:hAnsiTheme="majorHAnsi"/>
          <w:u w:val="single"/>
          <w:lang w:val="en-GB"/>
        </w:rPr>
        <w:t>Present</w:t>
      </w:r>
      <w:r w:rsidRPr="00956FD4">
        <w:rPr>
          <w:rFonts w:asciiTheme="majorHAnsi" w:hAnsiTheme="majorHAnsi"/>
          <w:lang w:val="en-GB"/>
        </w:rPr>
        <w:t>: Claus Tieber (Chair), Ian Macdonald</w:t>
      </w:r>
      <w:r w:rsidR="00211C19">
        <w:rPr>
          <w:rFonts w:asciiTheme="majorHAnsi" w:hAnsiTheme="majorHAnsi"/>
          <w:lang w:val="en-GB"/>
        </w:rPr>
        <w:t xml:space="preserve"> (Minutes)</w:t>
      </w:r>
      <w:r w:rsidRPr="00956FD4">
        <w:rPr>
          <w:rFonts w:asciiTheme="majorHAnsi" w:hAnsiTheme="majorHAnsi"/>
          <w:lang w:val="en-GB"/>
        </w:rPr>
        <w:t xml:space="preserve">, </w:t>
      </w:r>
      <w:r w:rsidR="002370B8">
        <w:rPr>
          <w:rFonts w:asciiTheme="majorHAnsi" w:hAnsiTheme="majorHAnsi"/>
          <w:lang w:val="en-GB"/>
        </w:rPr>
        <w:t>Ronald Geerts</w:t>
      </w:r>
      <w:r w:rsidRPr="00956FD4">
        <w:rPr>
          <w:rFonts w:asciiTheme="majorHAnsi" w:hAnsiTheme="majorHAnsi"/>
          <w:lang w:val="en-GB"/>
        </w:rPr>
        <w:t>, Virginia Pitts</w:t>
      </w:r>
      <w:r w:rsidR="00A22520">
        <w:rPr>
          <w:rFonts w:asciiTheme="majorHAnsi" w:hAnsiTheme="majorHAnsi"/>
          <w:lang w:val="en-GB"/>
        </w:rPr>
        <w:t xml:space="preserve">; </w:t>
      </w:r>
      <w:r w:rsidR="002370B8">
        <w:rPr>
          <w:rFonts w:asciiTheme="majorHAnsi" w:hAnsiTheme="majorHAnsi"/>
          <w:lang w:val="en-GB"/>
        </w:rPr>
        <w:t>Carmen Sofia Brenes,</w:t>
      </w:r>
      <w:r w:rsidR="002370B8" w:rsidRPr="002370B8">
        <w:rPr>
          <w:rFonts w:asciiTheme="majorHAnsi" w:hAnsiTheme="majorHAnsi"/>
          <w:lang w:val="en-GB"/>
        </w:rPr>
        <w:t xml:space="preserve"> </w:t>
      </w:r>
    </w:p>
    <w:p w14:paraId="3A6AF858" w14:textId="77777777" w:rsidR="00C710BA" w:rsidRDefault="003A09AD" w:rsidP="00C710BA">
      <w:pPr>
        <w:rPr>
          <w:rFonts w:asciiTheme="majorHAnsi" w:hAnsiTheme="majorHAnsi"/>
          <w:lang w:val="en-GB"/>
        </w:rPr>
      </w:pPr>
      <w:r w:rsidRPr="003A09AD">
        <w:rPr>
          <w:rFonts w:asciiTheme="majorHAnsi" w:hAnsiTheme="majorHAnsi"/>
          <w:u w:val="single"/>
          <w:lang w:val="en-GB"/>
        </w:rPr>
        <w:t>Apologies</w:t>
      </w:r>
      <w:r>
        <w:rPr>
          <w:rFonts w:asciiTheme="majorHAnsi" w:hAnsiTheme="majorHAnsi"/>
          <w:lang w:val="en-GB"/>
        </w:rPr>
        <w:t xml:space="preserve">: </w:t>
      </w:r>
      <w:r w:rsidRPr="00956FD4">
        <w:rPr>
          <w:rFonts w:asciiTheme="majorHAnsi" w:hAnsiTheme="majorHAnsi"/>
          <w:lang w:val="en-GB"/>
        </w:rPr>
        <w:t>Kerstin Stutterheim</w:t>
      </w:r>
    </w:p>
    <w:p w14:paraId="34C6185E" w14:textId="77777777" w:rsidR="003A09AD" w:rsidRPr="00956FD4" w:rsidRDefault="003A09AD" w:rsidP="00C710BA">
      <w:pPr>
        <w:rPr>
          <w:rFonts w:asciiTheme="majorHAnsi" w:hAnsiTheme="majorHAnsi"/>
          <w:lang w:val="en-GB"/>
        </w:rPr>
      </w:pPr>
    </w:p>
    <w:p w14:paraId="2EA1A42B" w14:textId="77777777" w:rsidR="007759C1" w:rsidRPr="007759C1" w:rsidRDefault="00C710BA" w:rsidP="007759C1">
      <w:pPr>
        <w:pStyle w:val="ListParagraph"/>
        <w:numPr>
          <w:ilvl w:val="0"/>
          <w:numId w:val="9"/>
        </w:numPr>
        <w:rPr>
          <w:rFonts w:asciiTheme="majorHAnsi" w:hAnsiTheme="majorHAnsi"/>
          <w:lang w:val="en-GB"/>
        </w:rPr>
      </w:pPr>
      <w:r w:rsidRPr="00512E45">
        <w:rPr>
          <w:rFonts w:asciiTheme="majorHAnsi" w:hAnsiTheme="majorHAnsi"/>
          <w:u w:val="single"/>
          <w:lang w:val="en-GB"/>
        </w:rPr>
        <w:t>Minutes</w:t>
      </w:r>
    </w:p>
    <w:p w14:paraId="0A23CD2E" w14:textId="77777777" w:rsidR="00956FD4" w:rsidRDefault="00956FD4" w:rsidP="00512E45">
      <w:pPr>
        <w:pStyle w:val="ListParagraph"/>
        <w:ind w:left="0"/>
        <w:rPr>
          <w:rFonts w:asciiTheme="majorHAnsi" w:hAnsiTheme="majorHAnsi"/>
          <w:lang w:val="en-GB"/>
        </w:rPr>
      </w:pPr>
    </w:p>
    <w:p w14:paraId="1A832319" w14:textId="77777777" w:rsidR="007759C1" w:rsidRDefault="007759C1" w:rsidP="007759C1">
      <w:pPr>
        <w:pStyle w:val="ListParagraph"/>
        <w:ind w:left="708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It was reported that IM had failed to produce the minutes for the previous meeting. IM apologised profusely and agreed to rectify the problem.</w:t>
      </w:r>
    </w:p>
    <w:p w14:paraId="33E63134" w14:textId="77777777" w:rsidR="007759C1" w:rsidRDefault="007759C1" w:rsidP="007759C1">
      <w:pPr>
        <w:pStyle w:val="ListParagraph"/>
        <w:ind w:left="708"/>
        <w:rPr>
          <w:rFonts w:asciiTheme="majorHAnsi" w:hAnsiTheme="majorHAnsi"/>
          <w:lang w:val="en-GB"/>
        </w:rPr>
      </w:pPr>
    </w:p>
    <w:p w14:paraId="20FA576F" w14:textId="77777777" w:rsidR="007759C1" w:rsidRPr="007759C1" w:rsidRDefault="007759C1" w:rsidP="007759C1">
      <w:pPr>
        <w:pStyle w:val="ListParagraph"/>
        <w:ind w:left="708"/>
        <w:jc w:val="right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>Action:  IM</w:t>
      </w:r>
    </w:p>
    <w:p w14:paraId="3EF8F200" w14:textId="77777777" w:rsidR="003E6096" w:rsidRPr="00956FD4" w:rsidRDefault="003E6096" w:rsidP="00512E45">
      <w:pPr>
        <w:pStyle w:val="ListParagraph"/>
        <w:ind w:left="0"/>
        <w:rPr>
          <w:rFonts w:asciiTheme="majorHAnsi" w:hAnsiTheme="majorHAnsi"/>
          <w:lang w:val="en-GB"/>
        </w:rPr>
      </w:pPr>
    </w:p>
    <w:p w14:paraId="6F68B813" w14:textId="77777777" w:rsidR="00F75875" w:rsidRPr="005A2BB7" w:rsidRDefault="0022681D" w:rsidP="00A07B31">
      <w:pPr>
        <w:pStyle w:val="ListParagraph"/>
        <w:numPr>
          <w:ilvl w:val="0"/>
          <w:numId w:val="9"/>
        </w:numPr>
        <w:rPr>
          <w:rFonts w:asciiTheme="majorHAnsi" w:hAnsiTheme="majorHAnsi"/>
          <w:u w:val="single"/>
          <w:lang w:val="en-GB"/>
        </w:rPr>
      </w:pPr>
      <w:r w:rsidRPr="005A2BB7">
        <w:rPr>
          <w:rFonts w:asciiTheme="majorHAnsi" w:hAnsiTheme="majorHAnsi"/>
          <w:u w:val="single"/>
          <w:lang w:val="en-GB"/>
        </w:rPr>
        <w:t>AGM minutes</w:t>
      </w:r>
    </w:p>
    <w:p w14:paraId="1F6A9515" w14:textId="77777777" w:rsidR="007759C1" w:rsidRPr="005A2BB7" w:rsidRDefault="005A2BB7" w:rsidP="005A2BB7">
      <w:pPr>
        <w:ind w:left="708"/>
        <w:rPr>
          <w:rFonts w:asciiTheme="majorHAnsi" w:hAnsiTheme="majorHAnsi"/>
          <w:lang w:val="en-GB"/>
        </w:rPr>
      </w:pPr>
      <w:r w:rsidRPr="005A2BB7">
        <w:rPr>
          <w:rFonts w:asciiTheme="majorHAnsi" w:hAnsiTheme="majorHAnsi"/>
          <w:lang w:val="en-GB"/>
        </w:rPr>
        <w:t>These had been circulated, but corrections needed to be assimilated. EC members to respond by email to CT and corrected minutes to be circulated.</w:t>
      </w:r>
    </w:p>
    <w:p w14:paraId="56E61AEC" w14:textId="77777777" w:rsidR="00F75875" w:rsidRPr="005A2BB7" w:rsidRDefault="0022681D" w:rsidP="00E37F13">
      <w:pPr>
        <w:ind w:left="708"/>
        <w:jc w:val="right"/>
        <w:rPr>
          <w:rFonts w:asciiTheme="majorHAnsi" w:hAnsiTheme="majorHAnsi"/>
          <w:b/>
          <w:bCs/>
          <w:lang w:val="en-GB"/>
        </w:rPr>
      </w:pPr>
      <w:r w:rsidRPr="005A2BB7">
        <w:rPr>
          <w:rFonts w:asciiTheme="majorHAnsi" w:hAnsiTheme="majorHAnsi"/>
          <w:b/>
          <w:bCs/>
          <w:lang w:val="en-GB"/>
        </w:rPr>
        <w:t>Action:</w:t>
      </w:r>
      <w:r w:rsidR="005A2BB7" w:rsidRPr="005A2BB7">
        <w:rPr>
          <w:rFonts w:asciiTheme="majorHAnsi" w:hAnsiTheme="majorHAnsi"/>
          <w:b/>
          <w:bCs/>
          <w:lang w:val="en-GB"/>
        </w:rPr>
        <w:t xml:space="preserve"> all, CT</w:t>
      </w:r>
    </w:p>
    <w:p w14:paraId="54A3B6D6" w14:textId="77777777" w:rsidR="0022681D" w:rsidRPr="00A07B31" w:rsidRDefault="0022681D" w:rsidP="0022681D">
      <w:pPr>
        <w:pStyle w:val="ListParagraph"/>
        <w:numPr>
          <w:ilvl w:val="0"/>
          <w:numId w:val="9"/>
        </w:numPr>
        <w:rPr>
          <w:rFonts w:asciiTheme="majorHAnsi" w:hAnsiTheme="majorHAnsi"/>
          <w:u w:val="single"/>
          <w:lang w:val="en-GB"/>
        </w:rPr>
      </w:pPr>
      <w:r>
        <w:rPr>
          <w:rFonts w:asciiTheme="majorHAnsi" w:hAnsiTheme="majorHAnsi"/>
          <w:u w:val="single"/>
          <w:lang w:val="en-GB"/>
        </w:rPr>
        <w:t>New Zealand Conference</w:t>
      </w:r>
    </w:p>
    <w:p w14:paraId="27AA072F" w14:textId="77777777" w:rsidR="0022681D" w:rsidRDefault="0022681D" w:rsidP="0022681D">
      <w:pPr>
        <w:pStyle w:val="ListParagraph"/>
        <w:ind w:left="708"/>
        <w:rPr>
          <w:rFonts w:asciiTheme="majorHAnsi" w:hAnsiTheme="majorHAnsi"/>
          <w:lang w:val="en-GB"/>
        </w:rPr>
      </w:pPr>
    </w:p>
    <w:p w14:paraId="40E26EF0" w14:textId="77777777" w:rsidR="0022681D" w:rsidRDefault="0022681D" w:rsidP="0022681D">
      <w:pPr>
        <w:pStyle w:val="ListParagraph"/>
        <w:ind w:left="708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VP reported that 97 abstracts had been accepted, a good number possibly down to the efforts put in by members of the Exec and others, in sending the Call </w:t>
      </w:r>
      <w:proofErr w:type="gramStart"/>
      <w:r>
        <w:rPr>
          <w:rFonts w:asciiTheme="majorHAnsi" w:hAnsiTheme="majorHAnsi"/>
          <w:lang w:val="en-GB"/>
        </w:rPr>
        <w:t>round</w:t>
      </w:r>
      <w:proofErr w:type="gramEnd"/>
      <w:r>
        <w:rPr>
          <w:rFonts w:asciiTheme="majorHAnsi" w:hAnsiTheme="majorHAnsi"/>
          <w:lang w:val="en-GB"/>
        </w:rPr>
        <w:t xml:space="preserve"> various lists. VP also noted that she had a good response to her call for a panel on collaborative screenwriting. It looks like the membership has responded. Thanks to all!</w:t>
      </w:r>
    </w:p>
    <w:p w14:paraId="49C6D75C" w14:textId="77777777" w:rsidR="0022681D" w:rsidRDefault="0022681D" w:rsidP="0022681D">
      <w:pPr>
        <w:pStyle w:val="ListParagraph"/>
        <w:ind w:left="708"/>
        <w:rPr>
          <w:rFonts w:asciiTheme="majorHAnsi" w:hAnsiTheme="majorHAnsi"/>
          <w:lang w:val="en-GB"/>
        </w:rPr>
      </w:pPr>
    </w:p>
    <w:p w14:paraId="6C40CD05" w14:textId="77777777" w:rsidR="0022681D" w:rsidRDefault="0022681D" w:rsidP="0022681D">
      <w:pPr>
        <w:pStyle w:val="ListParagraph"/>
        <w:ind w:left="708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VP reported that the conference fee was now set at $200NZ for early bird registrations, and $300NZ after that. This fee included coffees and teas but not lunches. More information after the NZ summer break.</w:t>
      </w:r>
    </w:p>
    <w:p w14:paraId="0D06288A" w14:textId="77777777" w:rsidR="0022681D" w:rsidRDefault="0022681D" w:rsidP="0022681D">
      <w:pPr>
        <w:pStyle w:val="ListParagraph"/>
        <w:ind w:left="708"/>
        <w:rPr>
          <w:rFonts w:asciiTheme="majorHAnsi" w:hAnsiTheme="majorHAnsi"/>
          <w:lang w:val="en-GB"/>
        </w:rPr>
      </w:pPr>
    </w:p>
    <w:p w14:paraId="404DE304" w14:textId="77777777" w:rsidR="0022681D" w:rsidRPr="00FF02A9" w:rsidRDefault="0022681D" w:rsidP="0022681D">
      <w:pPr>
        <w:pStyle w:val="ListParagraph"/>
        <w:numPr>
          <w:ilvl w:val="0"/>
          <w:numId w:val="9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u w:val="single"/>
          <w:lang w:val="en-GB"/>
        </w:rPr>
        <w:t>Membership form</w:t>
      </w:r>
    </w:p>
    <w:p w14:paraId="070AE2BA" w14:textId="77777777" w:rsidR="00803C54" w:rsidRDefault="00803C54" w:rsidP="00803C54">
      <w:pPr>
        <w:pStyle w:val="ListParagraph"/>
        <w:rPr>
          <w:rFonts w:asciiTheme="majorHAnsi" w:hAnsiTheme="majorHAnsi"/>
          <w:bCs/>
          <w:lang w:val="en-GB"/>
        </w:rPr>
      </w:pPr>
    </w:p>
    <w:p w14:paraId="47A8BDFB" w14:textId="77777777" w:rsidR="00803C54" w:rsidRPr="00803C54" w:rsidRDefault="00803C54" w:rsidP="00803C54">
      <w:pPr>
        <w:pStyle w:val="ListParagraph"/>
        <w:rPr>
          <w:rFonts w:asciiTheme="majorHAnsi" w:hAnsiTheme="majorHAnsi"/>
          <w:bCs/>
          <w:lang w:val="en-GB"/>
        </w:rPr>
      </w:pPr>
      <w:r w:rsidRPr="00803C54">
        <w:rPr>
          <w:rFonts w:asciiTheme="majorHAnsi" w:hAnsiTheme="majorHAnsi"/>
          <w:bCs/>
          <w:lang w:val="en-GB"/>
        </w:rPr>
        <w:t>This form will be sent to all members, as a new Survey. The intention is to repeat the exercise every two years, for up to date info.</w:t>
      </w:r>
    </w:p>
    <w:p w14:paraId="2F8D19CE" w14:textId="77777777" w:rsidR="00227E9D" w:rsidRDefault="0022681D" w:rsidP="006D30AA">
      <w:pPr>
        <w:ind w:left="708"/>
        <w:rPr>
          <w:rFonts w:asciiTheme="majorHAnsi" w:hAnsiTheme="majorHAnsi"/>
          <w:bCs/>
          <w:lang w:val="en-GB"/>
        </w:rPr>
      </w:pPr>
      <w:r>
        <w:rPr>
          <w:rFonts w:asciiTheme="majorHAnsi" w:hAnsiTheme="majorHAnsi"/>
          <w:bCs/>
          <w:lang w:val="en-GB"/>
        </w:rPr>
        <w:t>Discussion around the new draft form resulted in agreement for its adoption, and to include a one-line statement explaining that the SRN is open to non-affiliated scholars. IM to draft suitable sentence.</w:t>
      </w:r>
    </w:p>
    <w:p w14:paraId="5323C296" w14:textId="77777777" w:rsidR="00994D34" w:rsidRPr="0022681D" w:rsidRDefault="00994D34" w:rsidP="00994D34">
      <w:pPr>
        <w:ind w:left="708"/>
        <w:jc w:val="right"/>
        <w:rPr>
          <w:rFonts w:asciiTheme="majorHAnsi" w:hAnsiTheme="majorHAnsi"/>
          <w:b/>
          <w:bCs/>
          <w:lang w:val="en-GB"/>
        </w:rPr>
      </w:pPr>
      <w:r w:rsidRPr="0022681D">
        <w:rPr>
          <w:rFonts w:asciiTheme="majorHAnsi" w:hAnsiTheme="majorHAnsi"/>
          <w:b/>
          <w:bCs/>
          <w:lang w:val="en-GB"/>
        </w:rPr>
        <w:t>Action: IM</w:t>
      </w:r>
    </w:p>
    <w:p w14:paraId="1DECCAAA" w14:textId="77777777" w:rsidR="00ED3D67" w:rsidRPr="00A07B31" w:rsidRDefault="00ED3D67" w:rsidP="00ED3D67">
      <w:pPr>
        <w:pStyle w:val="ListParagraph"/>
        <w:jc w:val="right"/>
        <w:rPr>
          <w:rFonts w:asciiTheme="majorHAnsi" w:hAnsiTheme="majorHAnsi"/>
          <w:b/>
          <w:u w:val="single"/>
          <w:lang w:val="en-GB"/>
        </w:rPr>
      </w:pPr>
    </w:p>
    <w:p w14:paraId="20278AE4" w14:textId="77777777" w:rsidR="00ED3D67" w:rsidRDefault="00ED3D67" w:rsidP="00ED3D67">
      <w:pPr>
        <w:pStyle w:val="ListParagraph"/>
        <w:numPr>
          <w:ilvl w:val="0"/>
          <w:numId w:val="9"/>
        </w:numPr>
        <w:rPr>
          <w:rFonts w:asciiTheme="majorHAnsi" w:hAnsiTheme="majorHAnsi"/>
          <w:u w:val="single"/>
          <w:lang w:val="en-GB"/>
        </w:rPr>
      </w:pPr>
      <w:r>
        <w:rPr>
          <w:rFonts w:asciiTheme="majorHAnsi" w:hAnsiTheme="majorHAnsi"/>
          <w:u w:val="single"/>
          <w:lang w:val="en-GB"/>
        </w:rPr>
        <w:t>Association of Adaptation Studies study day</w:t>
      </w:r>
      <w:r w:rsidRPr="00EC1F55">
        <w:rPr>
          <w:rFonts w:asciiTheme="majorHAnsi" w:hAnsiTheme="majorHAnsi"/>
          <w:u w:val="single"/>
          <w:lang w:val="en-GB"/>
        </w:rPr>
        <w:t xml:space="preserve"> 2018</w:t>
      </w:r>
    </w:p>
    <w:p w14:paraId="280809F9" w14:textId="77777777" w:rsidR="005F2E68" w:rsidRPr="005F2E68" w:rsidRDefault="005F2E68" w:rsidP="005F2E68">
      <w:pPr>
        <w:ind w:left="708"/>
        <w:rPr>
          <w:rFonts w:asciiTheme="majorHAnsi" w:hAnsiTheme="majorHAnsi"/>
          <w:lang w:val="en-GB"/>
        </w:rPr>
      </w:pPr>
      <w:r w:rsidRPr="005F2E68">
        <w:rPr>
          <w:rFonts w:asciiTheme="majorHAnsi" w:hAnsiTheme="majorHAnsi"/>
          <w:lang w:val="en-GB"/>
        </w:rPr>
        <w:t>IM</w:t>
      </w:r>
      <w:r>
        <w:rPr>
          <w:rFonts w:asciiTheme="majorHAnsi" w:hAnsiTheme="majorHAnsi"/>
          <w:lang w:val="en-GB"/>
        </w:rPr>
        <w:t xml:space="preserve"> reported a suggestion from Jamie Sherry (Bangor) that we join up with the AAS for a one-day conference/study day in early 2018. The executive was interested in principle, and asked for more info.  IM to respond to Jamie.</w:t>
      </w:r>
    </w:p>
    <w:p w14:paraId="57735153" w14:textId="77777777" w:rsidR="0022681D" w:rsidRPr="00E12266" w:rsidRDefault="00ED3D67" w:rsidP="00E12266">
      <w:pPr>
        <w:ind w:left="708"/>
        <w:jc w:val="right"/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bCs/>
          <w:lang w:val="en-GB"/>
        </w:rPr>
        <w:t xml:space="preserve">Action: </w:t>
      </w:r>
      <w:r w:rsidR="005F2E68">
        <w:rPr>
          <w:rFonts w:asciiTheme="majorHAnsi" w:hAnsiTheme="majorHAnsi"/>
          <w:b/>
          <w:bCs/>
          <w:lang w:val="en-GB"/>
        </w:rPr>
        <w:t>IM</w:t>
      </w:r>
    </w:p>
    <w:p w14:paraId="7E03BC02" w14:textId="77777777" w:rsidR="00994D34" w:rsidRPr="00CB60A1" w:rsidRDefault="00994D34" w:rsidP="00994D34">
      <w:pPr>
        <w:pStyle w:val="ListParagraph"/>
        <w:numPr>
          <w:ilvl w:val="0"/>
          <w:numId w:val="9"/>
        </w:numPr>
        <w:rPr>
          <w:rFonts w:asciiTheme="majorHAnsi" w:hAnsiTheme="majorHAnsi"/>
          <w:u w:val="single"/>
          <w:lang w:val="en-GB"/>
        </w:rPr>
      </w:pPr>
      <w:r>
        <w:rPr>
          <w:rFonts w:asciiTheme="majorHAnsi" w:hAnsiTheme="majorHAnsi"/>
          <w:u w:val="single"/>
          <w:lang w:val="en-GB"/>
        </w:rPr>
        <w:t>Executive and real meetings</w:t>
      </w:r>
    </w:p>
    <w:p w14:paraId="70509747" w14:textId="77777777" w:rsidR="00994D34" w:rsidRDefault="00994D34" w:rsidP="00994D34">
      <w:pPr>
        <w:ind w:left="708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The suggestion of holding a face to face one-day workshop meeting for the Exec is still welcomed. However, practicalities are more difficult.</w:t>
      </w:r>
      <w:r w:rsidR="00E12266">
        <w:rPr>
          <w:rFonts w:asciiTheme="majorHAnsi" w:hAnsiTheme="majorHAnsi"/>
          <w:lang w:val="en-GB"/>
        </w:rPr>
        <w:t xml:space="preserve"> The idea of meeting in the UK, at VP’s house, is welcomed but again, may not be practical.</w:t>
      </w:r>
      <w:r>
        <w:rPr>
          <w:rFonts w:asciiTheme="majorHAnsi" w:hAnsiTheme="majorHAnsi"/>
          <w:lang w:val="en-GB"/>
        </w:rPr>
        <w:t xml:space="preserve"> Each member of the Exec is tasked with coming up with a practical suggestion for the next meeting. (Carmen is excused as she already came up with one, not adopted).</w:t>
      </w:r>
    </w:p>
    <w:p w14:paraId="5EC8770D" w14:textId="77777777" w:rsidR="0022681D" w:rsidRPr="00994D34" w:rsidRDefault="00994D34" w:rsidP="00994D34">
      <w:pPr>
        <w:ind w:left="708"/>
        <w:jc w:val="right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Action: all except CB</w:t>
      </w:r>
    </w:p>
    <w:p w14:paraId="4B8C1C17" w14:textId="77777777" w:rsidR="008B07B7" w:rsidRPr="00512E45" w:rsidRDefault="008B07B7" w:rsidP="008B07B7">
      <w:pPr>
        <w:pStyle w:val="ListParagraph"/>
        <w:numPr>
          <w:ilvl w:val="0"/>
          <w:numId w:val="9"/>
        </w:numPr>
        <w:rPr>
          <w:rFonts w:asciiTheme="majorHAnsi" w:hAnsiTheme="majorHAnsi"/>
          <w:u w:val="single"/>
          <w:lang w:val="en-GB"/>
        </w:rPr>
      </w:pPr>
      <w:proofErr w:type="spellStart"/>
      <w:r>
        <w:rPr>
          <w:rFonts w:asciiTheme="majorHAnsi" w:hAnsiTheme="majorHAnsi"/>
          <w:u w:val="single"/>
          <w:lang w:val="en-GB"/>
        </w:rPr>
        <w:t>Jiscmail</w:t>
      </w:r>
      <w:proofErr w:type="spellEnd"/>
      <w:r>
        <w:rPr>
          <w:rFonts w:asciiTheme="majorHAnsi" w:hAnsiTheme="majorHAnsi"/>
          <w:u w:val="single"/>
          <w:lang w:val="en-GB"/>
        </w:rPr>
        <w:t xml:space="preserve"> etiquette</w:t>
      </w:r>
      <w:r w:rsidR="004B558C">
        <w:rPr>
          <w:rFonts w:asciiTheme="majorHAnsi" w:hAnsiTheme="majorHAnsi"/>
          <w:u w:val="single"/>
          <w:lang w:val="en-GB"/>
        </w:rPr>
        <w:t xml:space="preserve"> and membership</w:t>
      </w:r>
    </w:p>
    <w:p w14:paraId="591E8D8C" w14:textId="77777777" w:rsidR="008B07B7" w:rsidRDefault="008B07B7" w:rsidP="008B07B7">
      <w:pPr>
        <w:pStyle w:val="ListParagraph"/>
        <w:rPr>
          <w:rFonts w:asciiTheme="majorHAnsi" w:hAnsiTheme="majorHAnsi"/>
          <w:lang w:val="en-GB"/>
        </w:rPr>
      </w:pPr>
    </w:p>
    <w:p w14:paraId="042922FB" w14:textId="77777777" w:rsidR="00A96710" w:rsidRDefault="00994D34" w:rsidP="00A96710">
      <w:pPr>
        <w:pStyle w:val="ListParagrap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RG had contacted the members who had first raised the issue of objectionable behaviour via SRN channels, and explained the recent decisions of the Exec and the AGM. They wer</w:t>
      </w:r>
      <w:r w:rsidR="00E12266">
        <w:rPr>
          <w:rFonts w:asciiTheme="majorHAnsi" w:hAnsiTheme="majorHAnsi"/>
          <w:lang w:val="en-GB"/>
        </w:rPr>
        <w:t>e relieved and satisfied and this</w:t>
      </w:r>
      <w:r>
        <w:rPr>
          <w:rFonts w:asciiTheme="majorHAnsi" w:hAnsiTheme="majorHAnsi"/>
          <w:lang w:val="en-GB"/>
        </w:rPr>
        <w:t xml:space="preserve"> case now appears closed.</w:t>
      </w:r>
      <w:r w:rsidR="00E12266">
        <w:rPr>
          <w:rFonts w:asciiTheme="majorHAnsi" w:hAnsiTheme="majorHAnsi"/>
          <w:lang w:val="en-GB"/>
        </w:rPr>
        <w:t xml:space="preserve"> However, we still need to decide on the final status of the member concerned, and then to communicate this to them.</w:t>
      </w:r>
    </w:p>
    <w:p w14:paraId="392FB8F9" w14:textId="77777777" w:rsidR="00E12266" w:rsidRPr="00E12266" w:rsidRDefault="00E12266" w:rsidP="00E12266">
      <w:pPr>
        <w:pStyle w:val="ListParagraph"/>
        <w:jc w:val="right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>Action: all, RG</w:t>
      </w:r>
    </w:p>
    <w:p w14:paraId="76D7EE5D" w14:textId="77777777" w:rsidR="00CB60A1" w:rsidRPr="00CB60A1" w:rsidRDefault="00CB60A1" w:rsidP="00CB60A1">
      <w:pPr>
        <w:rPr>
          <w:rFonts w:asciiTheme="majorHAnsi" w:hAnsiTheme="majorHAnsi"/>
          <w:u w:val="single"/>
          <w:lang w:val="en-GB"/>
        </w:rPr>
      </w:pPr>
    </w:p>
    <w:p w14:paraId="54E051AE" w14:textId="77777777" w:rsidR="00561C40" w:rsidRPr="00561C40" w:rsidRDefault="00561C40" w:rsidP="00561C40">
      <w:pPr>
        <w:pStyle w:val="ListParagraph"/>
        <w:numPr>
          <w:ilvl w:val="0"/>
          <w:numId w:val="9"/>
        </w:numPr>
        <w:rPr>
          <w:rFonts w:asciiTheme="majorHAnsi" w:hAnsiTheme="majorHAnsi"/>
          <w:u w:val="single"/>
          <w:lang w:val="en-GB"/>
        </w:rPr>
      </w:pPr>
      <w:r w:rsidRPr="00561C40">
        <w:rPr>
          <w:rFonts w:asciiTheme="majorHAnsi" w:hAnsiTheme="majorHAnsi"/>
          <w:u w:val="single"/>
          <w:lang w:val="en-GB"/>
        </w:rPr>
        <w:t>Dates and time of next meetings</w:t>
      </w:r>
    </w:p>
    <w:p w14:paraId="3CAA6FA1" w14:textId="77777777" w:rsidR="00561C40" w:rsidRDefault="00561C40" w:rsidP="00561C40">
      <w:pPr>
        <w:pStyle w:val="ListParagraph"/>
        <w:rPr>
          <w:rFonts w:asciiTheme="majorHAnsi" w:hAnsiTheme="majorHAnsi"/>
          <w:lang w:val="en-GB"/>
        </w:rPr>
      </w:pPr>
    </w:p>
    <w:p w14:paraId="71895125" w14:textId="77777777" w:rsidR="00561C40" w:rsidRPr="00561C40" w:rsidRDefault="008B149F" w:rsidP="00561C40">
      <w:pPr>
        <w:pStyle w:val="ListParagrap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4</w:t>
      </w:r>
      <w:r w:rsidRPr="008B149F">
        <w:rPr>
          <w:rFonts w:asciiTheme="majorHAnsi" w:hAnsiTheme="majorHAnsi"/>
          <w:vertAlign w:val="superscript"/>
          <w:lang w:val="en-GB"/>
        </w:rPr>
        <w:t>th</w:t>
      </w:r>
      <w:r>
        <w:rPr>
          <w:rFonts w:asciiTheme="majorHAnsi" w:hAnsiTheme="majorHAnsi"/>
          <w:lang w:val="en-GB"/>
        </w:rPr>
        <w:t xml:space="preserve"> January 2017 16</w:t>
      </w:r>
      <w:r w:rsidR="00E4094E">
        <w:rPr>
          <w:rFonts w:asciiTheme="majorHAnsi" w:hAnsiTheme="majorHAnsi"/>
          <w:lang w:val="en-GB"/>
        </w:rPr>
        <w:t>:00 Vienna time, by Skype.</w:t>
      </w:r>
      <w:r>
        <w:rPr>
          <w:rFonts w:asciiTheme="majorHAnsi" w:hAnsiTheme="majorHAnsi"/>
          <w:lang w:val="en-GB"/>
        </w:rPr>
        <w:t xml:space="preserve"> </w:t>
      </w:r>
      <w:r w:rsidRPr="008B149F">
        <w:rPr>
          <w:rFonts w:asciiTheme="majorHAnsi" w:hAnsiTheme="majorHAnsi"/>
          <w:b/>
          <w:lang w:val="en-GB"/>
        </w:rPr>
        <w:t>NOTE change of</w:t>
      </w:r>
      <w:r>
        <w:rPr>
          <w:rFonts w:asciiTheme="majorHAnsi" w:hAnsiTheme="majorHAnsi"/>
          <w:b/>
          <w:lang w:val="en-GB"/>
        </w:rPr>
        <w:t xml:space="preserve"> start</w:t>
      </w:r>
      <w:r w:rsidRPr="008B149F">
        <w:rPr>
          <w:rFonts w:asciiTheme="majorHAnsi" w:hAnsiTheme="majorHAnsi"/>
          <w:b/>
          <w:lang w:val="en-GB"/>
        </w:rPr>
        <w:t xml:space="preserve"> time.</w:t>
      </w:r>
    </w:p>
    <w:p w14:paraId="3BFAFA98" w14:textId="77777777" w:rsidR="009210E4" w:rsidRPr="00294CE8" w:rsidRDefault="00E4094E" w:rsidP="00294CE8">
      <w:pPr>
        <w:jc w:val="right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>Action: all</w:t>
      </w:r>
    </w:p>
    <w:sectPr w:rsidR="009210E4" w:rsidRPr="00294CE8" w:rsidSect="005E4DDE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4D0B6" w14:textId="77777777" w:rsidR="00D57838" w:rsidRDefault="00D57838">
      <w:pPr>
        <w:spacing w:after="0"/>
      </w:pPr>
      <w:r>
        <w:separator/>
      </w:r>
    </w:p>
  </w:endnote>
  <w:endnote w:type="continuationSeparator" w:id="0">
    <w:p w14:paraId="14405189" w14:textId="77777777" w:rsidR="00D57838" w:rsidRDefault="00D578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5F67" w14:textId="77777777" w:rsidR="00F21EE7" w:rsidRDefault="00F21EE7" w:rsidP="00F21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2BC25" w14:textId="77777777" w:rsidR="00F21EE7" w:rsidRDefault="00F21EE7" w:rsidP="00F21E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EB834" w14:textId="77777777" w:rsidR="00F21EE7" w:rsidRDefault="00F21EE7" w:rsidP="00F21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A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3D6D4C" w14:textId="77777777" w:rsidR="00F21EE7" w:rsidRDefault="00F21EE7" w:rsidP="00F21E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ECF3A" w14:textId="77777777" w:rsidR="00D57838" w:rsidRDefault="00D57838">
      <w:pPr>
        <w:spacing w:after="0"/>
      </w:pPr>
      <w:r>
        <w:separator/>
      </w:r>
    </w:p>
  </w:footnote>
  <w:footnote w:type="continuationSeparator" w:id="0">
    <w:p w14:paraId="70E9AABF" w14:textId="77777777" w:rsidR="00D57838" w:rsidRDefault="00D578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6F46"/>
    <w:multiLevelType w:val="hybridMultilevel"/>
    <w:tmpl w:val="206AF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4C08"/>
    <w:multiLevelType w:val="hybridMultilevel"/>
    <w:tmpl w:val="0E3C8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8FC"/>
    <w:multiLevelType w:val="hybridMultilevel"/>
    <w:tmpl w:val="FAF082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C5B13"/>
    <w:multiLevelType w:val="hybridMultilevel"/>
    <w:tmpl w:val="4D0C1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01EC8"/>
    <w:multiLevelType w:val="hybridMultilevel"/>
    <w:tmpl w:val="4F889484"/>
    <w:lvl w:ilvl="0" w:tplc="A18C26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168FF"/>
    <w:multiLevelType w:val="hybridMultilevel"/>
    <w:tmpl w:val="0FBAA47E"/>
    <w:lvl w:ilvl="0" w:tplc="A18C26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95B3F"/>
    <w:multiLevelType w:val="hybridMultilevel"/>
    <w:tmpl w:val="A238F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F00DC"/>
    <w:multiLevelType w:val="hybridMultilevel"/>
    <w:tmpl w:val="4518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42D2D"/>
    <w:multiLevelType w:val="hybridMultilevel"/>
    <w:tmpl w:val="BAA62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6"/>
    <w:rsid w:val="00055D2E"/>
    <w:rsid w:val="000817E4"/>
    <w:rsid w:val="000A76EC"/>
    <w:rsid w:val="000E7C55"/>
    <w:rsid w:val="001205BC"/>
    <w:rsid w:val="00211C19"/>
    <w:rsid w:val="002162BD"/>
    <w:rsid w:val="0022681D"/>
    <w:rsid w:val="00227E9D"/>
    <w:rsid w:val="002370B8"/>
    <w:rsid w:val="00294CE8"/>
    <w:rsid w:val="002F225D"/>
    <w:rsid w:val="00311AD7"/>
    <w:rsid w:val="00341313"/>
    <w:rsid w:val="00394ED5"/>
    <w:rsid w:val="003A09AD"/>
    <w:rsid w:val="003E6096"/>
    <w:rsid w:val="00443B50"/>
    <w:rsid w:val="004B166E"/>
    <w:rsid w:val="004B558C"/>
    <w:rsid w:val="00512E45"/>
    <w:rsid w:val="00543560"/>
    <w:rsid w:val="00561C40"/>
    <w:rsid w:val="005A2BB7"/>
    <w:rsid w:val="005E4DDE"/>
    <w:rsid w:val="005F2E68"/>
    <w:rsid w:val="005F412B"/>
    <w:rsid w:val="006D30AA"/>
    <w:rsid w:val="00754F36"/>
    <w:rsid w:val="007759C1"/>
    <w:rsid w:val="00803C54"/>
    <w:rsid w:val="00835ABA"/>
    <w:rsid w:val="00844AF4"/>
    <w:rsid w:val="00866559"/>
    <w:rsid w:val="008B07B7"/>
    <w:rsid w:val="008B149F"/>
    <w:rsid w:val="008B1C80"/>
    <w:rsid w:val="009210E4"/>
    <w:rsid w:val="00932746"/>
    <w:rsid w:val="00945B38"/>
    <w:rsid w:val="0095445D"/>
    <w:rsid w:val="00956FD4"/>
    <w:rsid w:val="00994D34"/>
    <w:rsid w:val="009C77D0"/>
    <w:rsid w:val="009F253D"/>
    <w:rsid w:val="00A07B31"/>
    <w:rsid w:val="00A22520"/>
    <w:rsid w:val="00A25E5C"/>
    <w:rsid w:val="00A454DC"/>
    <w:rsid w:val="00A955A8"/>
    <w:rsid w:val="00A96710"/>
    <w:rsid w:val="00AF031E"/>
    <w:rsid w:val="00B35747"/>
    <w:rsid w:val="00B5717F"/>
    <w:rsid w:val="00B95B46"/>
    <w:rsid w:val="00BB1424"/>
    <w:rsid w:val="00BB7E47"/>
    <w:rsid w:val="00C21621"/>
    <w:rsid w:val="00C24AAB"/>
    <w:rsid w:val="00C3581B"/>
    <w:rsid w:val="00C710BA"/>
    <w:rsid w:val="00CB60A1"/>
    <w:rsid w:val="00D148D0"/>
    <w:rsid w:val="00D57838"/>
    <w:rsid w:val="00D91F48"/>
    <w:rsid w:val="00D93D76"/>
    <w:rsid w:val="00D9680F"/>
    <w:rsid w:val="00DA1832"/>
    <w:rsid w:val="00DD75D1"/>
    <w:rsid w:val="00E12266"/>
    <w:rsid w:val="00E37F13"/>
    <w:rsid w:val="00E4094E"/>
    <w:rsid w:val="00E924CC"/>
    <w:rsid w:val="00EC1F55"/>
    <w:rsid w:val="00ED3D67"/>
    <w:rsid w:val="00F21EE7"/>
    <w:rsid w:val="00F75875"/>
    <w:rsid w:val="00F81F5B"/>
    <w:rsid w:val="00F94C44"/>
    <w:rsid w:val="00FF0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12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21EE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EE7"/>
  </w:style>
  <w:style w:type="character" w:styleId="PageNumber">
    <w:name w:val="page number"/>
    <w:basedOn w:val="DefaultParagraphFont"/>
    <w:uiPriority w:val="99"/>
    <w:semiHidden/>
    <w:unhideWhenUsed/>
    <w:rsid w:val="00F21EE7"/>
  </w:style>
  <w:style w:type="paragraph" w:styleId="PlainText">
    <w:name w:val="Plain Text"/>
    <w:basedOn w:val="Normal"/>
    <w:link w:val="PlainTextChar"/>
    <w:uiPriority w:val="99"/>
    <w:semiHidden/>
    <w:unhideWhenUsed/>
    <w:rsid w:val="008B1C80"/>
    <w:pPr>
      <w:spacing w:after="0"/>
    </w:pPr>
    <w:rPr>
      <w:rFonts w:ascii="Calibri" w:eastAsiaTheme="minorEastAsia" w:hAnsi="Calibri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1C80"/>
    <w:rPr>
      <w:rFonts w:ascii="Calibri" w:eastAsiaTheme="minorEastAsia" w:hAnsi="Calibri"/>
      <w:sz w:val="22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Tieber</dc:creator>
  <cp:lastModifiedBy>Microsoft Office User</cp:lastModifiedBy>
  <cp:revision>2</cp:revision>
  <dcterms:created xsi:type="dcterms:W3CDTF">2017-01-04T12:36:00Z</dcterms:created>
  <dcterms:modified xsi:type="dcterms:W3CDTF">2017-01-04T12:36:00Z</dcterms:modified>
</cp:coreProperties>
</file>